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24" w:rsidRDefault="00271E24" w:rsidP="00271E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</w:p>
    <w:p w:rsidR="00271E24" w:rsidRDefault="00271E24" w:rsidP="00271E2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osnovu Pravilčnika o programu za ostvarivanje ekskurzije  u prvom i drugom ciklusu osnovbnogh obrazovanja i vaspitanja (,,Služeni glasnik RS,, broj 7/10) i Upustva za realizaciju ekskurzije i nastave u prirodi u  osnobvnoj školi Ministarstvo prosvete br. 610-00-790/2010-01 i godišnjeg plana rada  osnovne škole,,Muharrem Kadriu,, u Velikom Trnovcu , raspisuje :</w:t>
      </w:r>
    </w:p>
    <w:p w:rsidR="00271E24" w:rsidRDefault="00271E24" w:rsidP="00271E24">
      <w:pPr>
        <w:rPr>
          <w:rFonts w:ascii="Times New Roman" w:hAnsi="Times New Roman"/>
          <w:sz w:val="24"/>
        </w:rPr>
      </w:pP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  G  L  A   S </w:t>
      </w:r>
    </w:p>
    <w:p w:rsidR="00271E24" w:rsidRDefault="00271E24" w:rsidP="00271E24">
      <w:pPr>
        <w:tabs>
          <w:tab w:val="left" w:pos="39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prikupljanje ponude za izvodjenje ekskurzije učenik</w:t>
      </w:r>
    </w:p>
    <w:p w:rsidR="00271E24" w:rsidRDefault="00271E24" w:rsidP="00271E24">
      <w:pPr>
        <w:tabs>
          <w:tab w:val="left" w:pos="39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i VIII razreda u školskoj 2014/2015 godine.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I.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1.Učenici VIII razreda –jedno dnevna ekskurzija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2.Putni pravci : Trnovac – Gnjilane -Priština -Prekaz  i Prizren  i obrnuto :Prizren-Ferizaj -Gnjilane -Trnovac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3.Planirani broj učenika : 105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4.Planirani broj nastavnika i drugih pratilaca :15 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5.Vreme realizacije(subotom) jun  2015 godine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6.Prevozu :Autobus koji svojom  opremljenošću (klima, Ded.MP 3)ispunj</w:t>
      </w:r>
      <w:r w:rsidR="00834B20">
        <w:rPr>
          <w:rFonts w:ascii="Times New Roman" w:hAnsi="Times New Roman"/>
          <w:sz w:val="24"/>
        </w:rPr>
        <w:t>ava uslove  kvaliteta</w:t>
      </w:r>
      <w:r>
        <w:rPr>
          <w:rFonts w:ascii="Times New Roman" w:hAnsi="Times New Roman"/>
          <w:sz w:val="24"/>
        </w:rPr>
        <w:t xml:space="preserve"> i bezbednosti 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Drugi uslovi : Plaćenje :  7 dana po završetka ekskurzije na račun  izvršioca usluge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8.Ponuda mora biti pojedinačnu cenu po učeniku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II.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1.Učenici IV razreda –jedno dnevna ekskurzija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2.Putni pravci : Trnovac –Gnjilane -Priština -Prizren  i obrnuto :Prizren-Prištin (Grmija)-Gnjilane(Vali Ranč)-Trnovca ..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3.Planirani broj učenika : 84 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4.Planirani broj nastavnika i drugih pratilaca :12 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5.Vreme realizacije   (subotom) jun  2015 godine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6.Prevozu :Autobus koji svojom  opremljenošću (klima, Ded.MP 3)ispunjva uslove  kvalitetat i bezbednosti 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Drugi uslovi : Plaćenje :  7 dana po završetka ekskurzije na račun  izvršioca usluge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8.Ponuda mora biti pojedinačnu cenu po učeniku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Pravo na učešće imaju turističke agencije koje posedujuodgovarajuću licencu ministarstva nadležnog za poslove turizam, ispunjva druge uslove  propisane  zakonom i dokaz da imaju iskustva  u djačkom  i omladinskom turizmu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Turističke agencije  mogu preuzeti Upustva za formiranje ponude u roku od 5 dana od dana objavljivanja oglasa , svakog radnog dana u prostorijama škole od 8.oo  do 13.oo časova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Ponude dostavljaju  u roku od  7 dana od dana  isteka roka  za preuzimanje Upustva u zatvorenoj koverti sa naznakom,, Za oglas_ne otvarati ,, na adresu :Osnovna škola,,Muharrem Kadriu,, u Velikom Trnovcui . 17528 Veliki Trnovac .</w:t>
      </w:r>
    </w:p>
    <w:p w:rsidR="00271E24" w:rsidRDefault="00271E24" w:rsidP="00271E24">
      <w:pPr>
        <w:tabs>
          <w:tab w:val="left" w:pos="3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Dodatne informacije  na telefonu  017/656-671 .</w:t>
      </w:r>
    </w:p>
    <w:p w:rsidR="00271E24" w:rsidRDefault="00271E24" w:rsidP="00271E24">
      <w:pPr>
        <w:rPr>
          <w:rFonts w:ascii="Times New Roman" w:hAnsi="Times New Roman"/>
          <w:sz w:val="24"/>
        </w:rPr>
      </w:pPr>
    </w:p>
    <w:p w:rsidR="00271E24" w:rsidRDefault="00271E24" w:rsidP="00271E24">
      <w:pPr>
        <w:rPr>
          <w:rFonts w:ascii="Times New Roman" w:hAnsi="Times New Roman"/>
          <w:sz w:val="24"/>
        </w:rPr>
      </w:pPr>
    </w:p>
    <w:p w:rsidR="00271E24" w:rsidRDefault="00271E24" w:rsidP="00271E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Vel.Trnovcu .                                                                   VD. Direktor škole </w:t>
      </w:r>
    </w:p>
    <w:p w:rsidR="00271E24" w:rsidRDefault="00C257E3" w:rsidP="00271E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20</w:t>
      </w:r>
      <w:r w:rsidR="00271E24">
        <w:rPr>
          <w:rFonts w:ascii="Times New Roman" w:hAnsi="Times New Roman"/>
          <w:sz w:val="24"/>
        </w:rPr>
        <w:t>.05.2015 godine.                                                      _________________</w:t>
      </w:r>
    </w:p>
    <w:p w:rsidR="00271E24" w:rsidRDefault="001C5384" w:rsidP="00271E24">
      <w:pPr>
        <w:tabs>
          <w:tab w:val="left" w:pos="57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 Naim Salihi</w:t>
      </w:r>
      <w:r w:rsidR="00271E24">
        <w:rPr>
          <w:rFonts w:ascii="Times New Roman" w:hAnsi="Times New Roman"/>
          <w:sz w:val="24"/>
        </w:rPr>
        <w:t>)</w:t>
      </w:r>
    </w:p>
    <w:p w:rsidR="00271E24" w:rsidRDefault="00271E24"/>
    <w:sectPr w:rsidR="00271E24" w:rsidSect="00E64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E24"/>
    <w:rsid w:val="001C5384"/>
    <w:rsid w:val="00271E24"/>
    <w:rsid w:val="002A5E53"/>
    <w:rsid w:val="00834B20"/>
    <w:rsid w:val="00C257E3"/>
    <w:rsid w:val="00E6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2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Racunar</cp:lastModifiedBy>
  <cp:revision>4</cp:revision>
  <cp:lastPrinted>2015-05-21T05:33:00Z</cp:lastPrinted>
  <dcterms:created xsi:type="dcterms:W3CDTF">2015-05-15T08:31:00Z</dcterms:created>
  <dcterms:modified xsi:type="dcterms:W3CDTF">2015-05-21T05:34:00Z</dcterms:modified>
</cp:coreProperties>
</file>