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D19" w:rsidRDefault="008E0D19" w:rsidP="008E0D19">
      <w:pPr>
        <w:rPr>
          <w:lang w:val="sr-Latn-CS"/>
        </w:rPr>
      </w:pPr>
      <w:r>
        <w:rPr>
          <w:lang w:val="sr-Cyrl-CS"/>
        </w:rPr>
        <w:t>29.</w:t>
      </w:r>
      <w:r>
        <w:rPr>
          <w:lang w:val="sr-Latn-CS"/>
        </w:rPr>
        <w:t xml:space="preserve">              </w:t>
      </w:r>
    </w:p>
    <w:p w:rsidR="008E0D19" w:rsidRPr="002150FA" w:rsidRDefault="008E0D19" w:rsidP="008E0D19">
      <w:pPr>
        <w:spacing w:after="0" w:line="345" w:lineRule="atLeast"/>
        <w:rPr>
          <w:rFonts w:ascii="Gabriola" w:eastAsia="Times New Roman" w:hAnsi="Gabriola" w:cs="Times New Roman"/>
          <w:color w:val="000000"/>
          <w:sz w:val="30"/>
          <w:szCs w:val="30"/>
        </w:rPr>
      </w:pPr>
      <w:r w:rsidRPr="002150FA">
        <w:rPr>
          <w:rFonts w:ascii="Gabriola" w:eastAsia="Times New Roman" w:hAnsi="Gabriola" w:cs="Times New Roman"/>
          <w:color w:val="000000"/>
          <w:sz w:val="30"/>
          <w:szCs w:val="30"/>
        </w:rPr>
        <w:t>Наручилац</w:t>
      </w:r>
      <w:r w:rsidRPr="002150FA">
        <w:rPr>
          <w:rFonts w:ascii="Times" w:eastAsia="Times New Roman" w:hAnsi="Times" w:cs="Times"/>
          <w:color w:val="000000"/>
          <w:sz w:val="30"/>
        </w:rPr>
        <w:t>:</w:t>
      </w:r>
    </w:p>
    <w:p w:rsidR="008E0D19" w:rsidRDefault="008E0D19" w:rsidP="008E0D19">
      <w:pPr>
        <w:spacing w:after="0" w:line="345" w:lineRule="atLeast"/>
        <w:rPr>
          <w:rFonts w:ascii="Gabriola" w:eastAsia="Times New Roman" w:hAnsi="Gabriola" w:cs="Times New Roman"/>
          <w:color w:val="000000"/>
          <w:sz w:val="30"/>
          <w:szCs w:val="30"/>
        </w:rPr>
      </w:pPr>
      <w:r>
        <w:rPr>
          <w:rFonts w:ascii="Gabriola" w:eastAsia="Times New Roman" w:hAnsi="Gabriola" w:cs="Times New Roman"/>
          <w:color w:val="000000"/>
          <w:sz w:val="30"/>
          <w:szCs w:val="30"/>
        </w:rPr>
        <w:t>OSNOVNA  ŠKOLA,,MUHARREM KADRIU,,</w:t>
      </w:r>
    </w:p>
    <w:p w:rsidR="008E0D19" w:rsidRPr="001E5946" w:rsidRDefault="008E0D19" w:rsidP="008E0D19">
      <w:pPr>
        <w:spacing w:after="0" w:line="345" w:lineRule="atLeast"/>
        <w:rPr>
          <w:rFonts w:ascii="Gabriola" w:eastAsia="Times New Roman" w:hAnsi="Gabriola" w:cs="Times New Roman"/>
          <w:color w:val="000000"/>
          <w:sz w:val="30"/>
          <w:szCs w:val="30"/>
          <w:lang w:val="sr-Latn-CS"/>
        </w:rPr>
      </w:pPr>
      <w:r>
        <w:rPr>
          <w:rFonts w:ascii="Gabriola" w:eastAsia="Times New Roman" w:hAnsi="Gabriola" w:cs="Times New Roman"/>
          <w:color w:val="000000"/>
          <w:sz w:val="30"/>
          <w:szCs w:val="30"/>
        </w:rPr>
        <w:t xml:space="preserve">VELIKI TRNOVAC </w:t>
      </w:r>
    </w:p>
    <w:p w:rsidR="008E0D19" w:rsidRPr="002150FA" w:rsidRDefault="008E0D19" w:rsidP="008E0D19">
      <w:pPr>
        <w:spacing w:before="1365" w:after="0" w:line="315" w:lineRule="atLeast"/>
        <w:rPr>
          <w:rFonts w:ascii="Gabriola" w:eastAsia="Times New Roman" w:hAnsi="Gabriola" w:cs="Times New Roman"/>
          <w:color w:val="000000"/>
          <w:sz w:val="27"/>
          <w:szCs w:val="27"/>
        </w:rPr>
      </w:pP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ПРЕДМЕТ</w:t>
      </w:r>
      <w:r w:rsidRPr="002150FA">
        <w:rPr>
          <w:rFonts w:ascii="Times" w:eastAsia="Times New Roman" w:hAnsi="Times" w:cs="Times"/>
          <w:color w:val="000000"/>
          <w:sz w:val="27"/>
        </w:rPr>
        <w:t>:</w:t>
      </w:r>
    </w:p>
    <w:p w:rsidR="008E0D19" w:rsidRPr="002150FA" w:rsidRDefault="008E0D19" w:rsidP="008E0D19">
      <w:pPr>
        <w:spacing w:before="765" w:after="0" w:line="540" w:lineRule="atLeast"/>
        <w:rPr>
          <w:rFonts w:ascii="Gabriola" w:eastAsia="Times New Roman" w:hAnsi="Gabriola" w:cs="Times New Roman"/>
          <w:color w:val="000000"/>
          <w:sz w:val="53"/>
          <w:szCs w:val="53"/>
        </w:rPr>
      </w:pPr>
      <w:r w:rsidRPr="002150FA">
        <w:rPr>
          <w:rFonts w:ascii="Gabriola" w:eastAsia="Times New Roman" w:hAnsi="Gabriola" w:cs="Times New Roman"/>
          <w:color w:val="000000"/>
          <w:sz w:val="53"/>
          <w:szCs w:val="53"/>
        </w:rPr>
        <w:t>КОНКУРСНА ДОКУМЕНТАЦИЈА</w:t>
      </w:r>
    </w:p>
    <w:p w:rsidR="008E0D19" w:rsidRPr="002150FA" w:rsidRDefault="008E0D19" w:rsidP="008E0D19">
      <w:pPr>
        <w:spacing w:before="1050" w:after="0" w:line="345" w:lineRule="atLeast"/>
        <w:ind w:firstLine="240"/>
        <w:rPr>
          <w:rFonts w:ascii="Gabriola" w:eastAsia="Times New Roman" w:hAnsi="Gabriola" w:cs="Times New Roman"/>
          <w:color w:val="000000"/>
          <w:sz w:val="30"/>
          <w:szCs w:val="30"/>
        </w:rPr>
      </w:pPr>
      <w:r w:rsidRPr="002150FA">
        <w:rPr>
          <w:rFonts w:ascii="Gabriola" w:eastAsia="Times New Roman" w:hAnsi="Gabriola" w:cs="Times New Roman"/>
          <w:color w:val="000000"/>
          <w:sz w:val="30"/>
          <w:szCs w:val="30"/>
        </w:rPr>
        <w:t>З</w:t>
      </w:r>
      <w:r>
        <w:rPr>
          <w:rFonts w:ascii="Gabriola" w:eastAsia="Times New Roman" w:hAnsi="Gabriola" w:cs="Times New Roman"/>
          <w:color w:val="000000"/>
          <w:sz w:val="30"/>
          <w:szCs w:val="30"/>
        </w:rPr>
        <w:t xml:space="preserve">А НАБАВКУ ДОБРА - OGREVO DRVO  </w:t>
      </w:r>
    </w:p>
    <w:p w:rsidR="008E0D19" w:rsidRPr="002150FA" w:rsidRDefault="008E0D19" w:rsidP="008E0D19">
      <w:pPr>
        <w:spacing w:before="345" w:after="0" w:line="345" w:lineRule="atLeast"/>
        <w:ind w:hanging="1365"/>
        <w:rPr>
          <w:rFonts w:ascii="Gabriola" w:eastAsia="Times New Roman" w:hAnsi="Gabriola" w:cs="Times New Roman"/>
          <w:color w:val="000000"/>
          <w:sz w:val="30"/>
          <w:szCs w:val="30"/>
        </w:rPr>
      </w:pPr>
      <w:r>
        <w:rPr>
          <w:rFonts w:ascii="Gabriola" w:eastAsia="Times New Roman" w:hAnsi="Gabriola" w:cs="Times New Roman"/>
          <w:color w:val="000000"/>
          <w:sz w:val="30"/>
          <w:szCs w:val="30"/>
        </w:rPr>
        <w:t xml:space="preserve">           </w:t>
      </w:r>
      <w:r w:rsidRPr="002150FA">
        <w:rPr>
          <w:rFonts w:ascii="Gabriola" w:eastAsia="Times New Roman" w:hAnsi="Gabriola" w:cs="Times New Roman"/>
          <w:color w:val="000000"/>
          <w:sz w:val="30"/>
          <w:szCs w:val="30"/>
        </w:rPr>
        <w:t>ПОСТУПАК ЈАВНЕ НАБАКЕ МАЛЕ ВРЕДНОСТИ ИЗДАВАЊЕМ НАРУЏБЕНИЦЕ</w:t>
      </w:r>
    </w:p>
    <w:p w:rsidR="008E0D19" w:rsidRPr="002150FA" w:rsidRDefault="008E0D19" w:rsidP="008E0D19">
      <w:pPr>
        <w:spacing w:after="0" w:line="345" w:lineRule="atLeast"/>
        <w:rPr>
          <w:rFonts w:ascii="Gabriola" w:eastAsia="Times New Roman" w:hAnsi="Gabriola" w:cs="Times New Roman"/>
          <w:color w:val="000000"/>
          <w:sz w:val="30"/>
          <w:szCs w:val="30"/>
        </w:rPr>
      </w:pPr>
      <w:r w:rsidRPr="002150FA">
        <w:rPr>
          <w:rFonts w:ascii="Gabriola" w:eastAsia="Times New Roman" w:hAnsi="Gabriola" w:cs="Times New Roman"/>
          <w:color w:val="000000"/>
          <w:sz w:val="30"/>
          <w:szCs w:val="30"/>
        </w:rPr>
        <w:t>по члану</w:t>
      </w:r>
      <w:r w:rsidRPr="002150FA">
        <w:rPr>
          <w:rFonts w:ascii="Gabriola" w:eastAsia="Times New Roman" w:hAnsi="Gabriola" w:cs="Times New Roman"/>
          <w:color w:val="000000"/>
          <w:sz w:val="30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30"/>
        </w:rPr>
        <w:t>39. </w:t>
      </w:r>
      <w:r w:rsidRPr="002150FA">
        <w:rPr>
          <w:rFonts w:ascii="Gabriola" w:eastAsia="Times New Roman" w:hAnsi="Gabriola" w:cs="Times New Roman"/>
          <w:color w:val="000000"/>
          <w:sz w:val="30"/>
          <w:szCs w:val="30"/>
        </w:rPr>
        <w:t>став</w:t>
      </w:r>
      <w:r w:rsidRPr="002150FA">
        <w:rPr>
          <w:rFonts w:ascii="Gabriola" w:eastAsia="Times New Roman" w:hAnsi="Gabriola" w:cs="Times New Roman"/>
          <w:color w:val="000000"/>
          <w:sz w:val="30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30"/>
        </w:rPr>
        <w:t>6. </w:t>
      </w:r>
      <w:r w:rsidRPr="002150FA">
        <w:rPr>
          <w:rFonts w:ascii="Gabriola" w:eastAsia="Times New Roman" w:hAnsi="Gabriola" w:cs="Times New Roman"/>
          <w:color w:val="000000"/>
          <w:sz w:val="30"/>
          <w:szCs w:val="30"/>
        </w:rPr>
        <w:t>закона о јавним набавкама</w:t>
      </w:r>
    </w:p>
    <w:p w:rsidR="008E0D19" w:rsidRPr="00867D9F" w:rsidRDefault="008E0D19" w:rsidP="008E0D19">
      <w:pPr>
        <w:spacing w:before="360" w:after="0" w:line="420" w:lineRule="atLeast"/>
        <w:rPr>
          <w:rFonts w:ascii="Times" w:eastAsia="Times New Roman" w:hAnsi="Times" w:cs="Times"/>
          <w:b/>
          <w:bCs/>
          <w:color w:val="000000"/>
          <w:sz w:val="38"/>
          <w:szCs w:val="38"/>
          <w:lang w:val="sr-Cyrl-CS"/>
        </w:rPr>
      </w:pPr>
      <w:r w:rsidRPr="002150FA">
        <w:rPr>
          <w:rFonts w:ascii="Gabriola" w:eastAsia="Times New Roman" w:hAnsi="Gabriola" w:cs="Times"/>
          <w:color w:val="000000"/>
          <w:sz w:val="38"/>
        </w:rPr>
        <w:t>ЈН бр</w:t>
      </w:r>
      <w:r>
        <w:rPr>
          <w:rFonts w:ascii="Times" w:eastAsia="Times New Roman" w:hAnsi="Times" w:cs="Times"/>
          <w:b/>
          <w:bCs/>
          <w:color w:val="000000"/>
          <w:sz w:val="38"/>
          <w:szCs w:val="38"/>
        </w:rPr>
        <w:t xml:space="preserve">.   </w:t>
      </w:r>
      <w:r>
        <w:rPr>
          <w:rFonts w:ascii="Times" w:eastAsia="Times New Roman" w:hAnsi="Times" w:cs="Times"/>
          <w:b/>
          <w:bCs/>
          <w:color w:val="000000"/>
          <w:sz w:val="38"/>
          <w:szCs w:val="38"/>
          <w:lang w:val="sr-Cyrl-CS"/>
        </w:rPr>
        <w:t xml:space="preserve">5 </w:t>
      </w:r>
      <w:r>
        <w:rPr>
          <w:rFonts w:ascii="Times" w:eastAsia="Times New Roman" w:hAnsi="Times" w:cs="Times"/>
          <w:b/>
          <w:bCs/>
          <w:color w:val="000000"/>
          <w:sz w:val="38"/>
          <w:szCs w:val="38"/>
        </w:rPr>
        <w:t>/201</w:t>
      </w:r>
      <w:r>
        <w:rPr>
          <w:rFonts w:ascii="Times" w:eastAsia="Times New Roman" w:hAnsi="Times" w:cs="Times"/>
          <w:b/>
          <w:bCs/>
          <w:color w:val="000000"/>
          <w:sz w:val="38"/>
          <w:szCs w:val="38"/>
          <w:lang w:val="sr-Cyrl-CS"/>
        </w:rPr>
        <w:t>7</w:t>
      </w:r>
    </w:p>
    <w:p w:rsidR="008E0D19" w:rsidRPr="002150FA" w:rsidRDefault="008E0D19" w:rsidP="008E0D19">
      <w:pPr>
        <w:spacing w:before="1005" w:after="0" w:line="270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Истовремено објављена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Gabriola" w:eastAsia="Times New Roman" w:hAnsi="Gabriola" w:cs="Times New Roman"/>
          <w:color w:val="000000"/>
          <w:sz w:val="23"/>
          <w:u w:val="single"/>
        </w:rPr>
        <w:t>дана</w:t>
      </w:r>
      <w:r>
        <w:rPr>
          <w:rFonts w:ascii="Gabriola" w:eastAsia="Times New Roman" w:hAnsi="Gabriola" w:cs="Times New Roman"/>
          <w:color w:val="000000"/>
          <w:sz w:val="23"/>
          <w:u w:val="single"/>
          <w:lang w:val="sr-Cyrl-CS"/>
        </w:rPr>
        <w:t xml:space="preserve"> 28.07</w:t>
      </w:r>
      <w:r w:rsidRPr="00623784">
        <w:rPr>
          <w:rFonts w:ascii="Times" w:eastAsia="Times New Roman" w:hAnsi="Times" w:cs="Times"/>
          <w:b/>
          <w:i/>
          <w:iCs/>
          <w:color w:val="000000"/>
          <w:sz w:val="23"/>
          <w:u w:val="single"/>
        </w:rPr>
        <w:t>.201</w:t>
      </w:r>
      <w:r>
        <w:rPr>
          <w:rFonts w:ascii="Times" w:eastAsia="Times New Roman" w:hAnsi="Times" w:cs="Times"/>
          <w:b/>
          <w:i/>
          <w:iCs/>
          <w:color w:val="000000"/>
          <w:sz w:val="23"/>
          <w:u w:val="single"/>
          <w:lang w:val="sr-Cyrl-CS"/>
        </w:rPr>
        <w:t>7</w:t>
      </w:r>
      <w:r w:rsidRPr="002150FA">
        <w:rPr>
          <w:rFonts w:ascii="Times" w:eastAsia="Times New Roman" w:hAnsi="Times" w:cs="Times"/>
          <w:i/>
          <w:iCs/>
          <w:color w:val="000000"/>
          <w:sz w:val="23"/>
          <w:u w:val="single"/>
        </w:rPr>
        <w:t>. </w:t>
      </w:r>
      <w:r w:rsidRPr="002150FA">
        <w:rPr>
          <w:rFonts w:ascii="Gabriola" w:eastAsia="Times New Roman" w:hAnsi="Gabriola" w:cs="Times New Roman"/>
          <w:color w:val="000000"/>
          <w:sz w:val="23"/>
          <w:u w:val="single"/>
        </w:rPr>
        <w:t>године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 xml:space="preserve"> на интернет страници Наручиоца</w:t>
      </w:r>
    </w:p>
    <w:p w:rsidR="008E0D19" w:rsidRPr="002150FA" w:rsidRDefault="008E0D19" w:rsidP="008E0D19">
      <w:pPr>
        <w:spacing w:before="690" w:after="0" w:line="315" w:lineRule="atLeast"/>
        <w:rPr>
          <w:rFonts w:ascii="Gabriola" w:eastAsia="Times New Roman" w:hAnsi="Gabriola" w:cs="Times New Roman"/>
          <w:color w:val="000000"/>
          <w:sz w:val="27"/>
          <w:szCs w:val="27"/>
        </w:rPr>
      </w:pPr>
      <w:r w:rsidRPr="002150FA">
        <w:rPr>
          <w:rFonts w:ascii="Gabriola" w:eastAsia="Times New Roman" w:hAnsi="Gabriola" w:cs="Times New Roman"/>
          <w:color w:val="000000"/>
          <w:sz w:val="27"/>
          <w:u w:val="single"/>
        </w:rPr>
        <w:t>РОК ЗА ПОДНОШЕЊЕ ПОНУДА</w:t>
      </w:r>
      <w:r>
        <w:rPr>
          <w:rFonts w:ascii="Times" w:eastAsia="Times New Roman" w:hAnsi="Times" w:cs="Times"/>
          <w:b/>
          <w:bCs/>
          <w:color w:val="000000"/>
          <w:sz w:val="27"/>
        </w:rPr>
        <w:t>:  0</w:t>
      </w:r>
      <w:r>
        <w:rPr>
          <w:rFonts w:ascii="Times" w:eastAsia="Times New Roman" w:hAnsi="Times" w:cs="Times"/>
          <w:b/>
          <w:bCs/>
          <w:color w:val="000000"/>
          <w:sz w:val="27"/>
          <w:lang w:val="sr-Cyrl-CS"/>
        </w:rPr>
        <w:t>7</w:t>
      </w:r>
      <w:r>
        <w:rPr>
          <w:rFonts w:ascii="Times" w:eastAsia="Times New Roman" w:hAnsi="Times" w:cs="Times"/>
          <w:b/>
          <w:bCs/>
          <w:color w:val="000000"/>
          <w:sz w:val="27"/>
        </w:rPr>
        <w:t>.</w:t>
      </w:r>
      <w:r>
        <w:rPr>
          <w:rFonts w:ascii="Times" w:eastAsia="Times New Roman" w:hAnsi="Times" w:cs="Times"/>
          <w:b/>
          <w:bCs/>
          <w:color w:val="000000"/>
          <w:sz w:val="27"/>
          <w:lang w:val="sr-Cyrl-CS"/>
        </w:rPr>
        <w:t>08</w:t>
      </w:r>
      <w:r>
        <w:rPr>
          <w:rFonts w:ascii="Times" w:eastAsia="Times New Roman" w:hAnsi="Times" w:cs="Times"/>
          <w:b/>
          <w:bCs/>
          <w:color w:val="000000"/>
          <w:sz w:val="27"/>
        </w:rPr>
        <w:t>.201</w:t>
      </w:r>
      <w:r>
        <w:rPr>
          <w:rFonts w:ascii="Times" w:eastAsia="Times New Roman" w:hAnsi="Times" w:cs="Times"/>
          <w:b/>
          <w:bCs/>
          <w:color w:val="000000"/>
          <w:sz w:val="27"/>
          <w:lang w:val="sr-Cyrl-CS"/>
        </w:rPr>
        <w:t>7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. </w:t>
      </w: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године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, </w:t>
      </w: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до</w:t>
      </w:r>
      <w:r w:rsidRPr="002150FA">
        <w:rPr>
          <w:rFonts w:ascii="Gabriola" w:eastAsia="Times New Roman" w:hAnsi="Gabriola" w:cs="Times New Roman"/>
          <w:color w:val="000000"/>
          <w:sz w:val="27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10.00 </w:t>
      </w: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сати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.</w:t>
      </w:r>
    </w:p>
    <w:p w:rsidR="008E0D19" w:rsidRPr="00FE336B" w:rsidRDefault="008E0D19" w:rsidP="008E0D19">
      <w:pPr>
        <w:spacing w:before="285" w:after="0" w:line="300" w:lineRule="atLeast"/>
        <w:rPr>
          <w:rFonts w:ascii="Times" w:eastAsia="Times New Roman" w:hAnsi="Times" w:cs="Times"/>
          <w:b/>
          <w:bCs/>
          <w:color w:val="000000"/>
          <w:sz w:val="27"/>
          <w:szCs w:val="27"/>
        </w:rPr>
      </w:pPr>
      <w:r w:rsidRPr="002150FA">
        <w:rPr>
          <w:rFonts w:ascii="Gabriola" w:eastAsia="Times New Roman" w:hAnsi="Gabriola" w:cs="Times"/>
          <w:color w:val="000000"/>
          <w:sz w:val="27"/>
          <w:u w:val="single"/>
        </w:rPr>
        <w:t>ЈАВНО ОТВАРАЊЕ ПОНУДА</w:t>
      </w:r>
      <w:r>
        <w:rPr>
          <w:rFonts w:ascii="Times" w:eastAsia="Times New Roman" w:hAnsi="Times" w:cs="Times"/>
          <w:b/>
          <w:bCs/>
          <w:color w:val="000000"/>
          <w:sz w:val="27"/>
          <w:szCs w:val="27"/>
        </w:rPr>
        <w:t>:  0</w:t>
      </w:r>
      <w:r>
        <w:rPr>
          <w:rFonts w:ascii="Times" w:eastAsia="Times New Roman" w:hAnsi="Times" w:cs="Times"/>
          <w:b/>
          <w:bCs/>
          <w:color w:val="000000"/>
          <w:sz w:val="27"/>
          <w:szCs w:val="27"/>
          <w:lang w:val="sr-Cyrl-CS"/>
        </w:rPr>
        <w:t>7</w:t>
      </w:r>
      <w:r>
        <w:rPr>
          <w:rFonts w:ascii="Times" w:eastAsia="Times New Roman" w:hAnsi="Times" w:cs="Times"/>
          <w:b/>
          <w:bCs/>
          <w:color w:val="000000"/>
          <w:sz w:val="27"/>
          <w:szCs w:val="27"/>
        </w:rPr>
        <w:t>.</w:t>
      </w:r>
      <w:r>
        <w:rPr>
          <w:rFonts w:ascii="Times" w:eastAsia="Times New Roman" w:hAnsi="Times" w:cs="Times"/>
          <w:b/>
          <w:bCs/>
          <w:color w:val="000000"/>
          <w:sz w:val="27"/>
          <w:szCs w:val="27"/>
          <w:lang w:val="sr-Cyrl-CS"/>
        </w:rPr>
        <w:t>08</w:t>
      </w:r>
      <w:r>
        <w:rPr>
          <w:rFonts w:ascii="Times" w:eastAsia="Times New Roman" w:hAnsi="Times" w:cs="Times"/>
          <w:b/>
          <w:bCs/>
          <w:color w:val="000000"/>
          <w:sz w:val="27"/>
          <w:szCs w:val="27"/>
        </w:rPr>
        <w:t>.201</w:t>
      </w:r>
      <w:r>
        <w:rPr>
          <w:rFonts w:ascii="Times" w:eastAsia="Times New Roman" w:hAnsi="Times" w:cs="Times"/>
          <w:b/>
          <w:bCs/>
          <w:color w:val="000000"/>
          <w:sz w:val="27"/>
          <w:szCs w:val="27"/>
          <w:lang w:val="sr-Cyrl-CS"/>
        </w:rPr>
        <w:t>7</w:t>
      </w:r>
      <w:r w:rsidRPr="002150FA">
        <w:rPr>
          <w:rFonts w:ascii="Times" w:eastAsia="Times New Roman" w:hAnsi="Times" w:cs="Times"/>
          <w:b/>
          <w:bCs/>
          <w:color w:val="000000"/>
          <w:sz w:val="27"/>
          <w:szCs w:val="27"/>
        </w:rPr>
        <w:t>.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 </w:t>
      </w:r>
      <w:r w:rsidRPr="002150FA">
        <w:rPr>
          <w:rFonts w:ascii="Gabriola" w:eastAsia="Times New Roman" w:hAnsi="Gabriola" w:cs="Times"/>
          <w:color w:val="000000"/>
          <w:sz w:val="27"/>
        </w:rPr>
        <w:t>године</w:t>
      </w:r>
      <w:r w:rsidRPr="002150FA">
        <w:rPr>
          <w:rFonts w:ascii="Times" w:eastAsia="Times New Roman" w:hAnsi="Times" w:cs="Times"/>
          <w:b/>
          <w:bCs/>
          <w:color w:val="000000"/>
          <w:sz w:val="27"/>
          <w:szCs w:val="27"/>
        </w:rPr>
        <w:t>,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 </w:t>
      </w:r>
      <w:r w:rsidRPr="002150FA">
        <w:rPr>
          <w:rFonts w:ascii="Gabriola" w:eastAsia="Times New Roman" w:hAnsi="Gabriola" w:cs="Times"/>
          <w:color w:val="000000"/>
          <w:sz w:val="27"/>
        </w:rPr>
        <w:t>у </w:t>
      </w:r>
      <w:r w:rsidRPr="002150FA">
        <w:rPr>
          <w:rFonts w:ascii="Times" w:eastAsia="Times New Roman" w:hAnsi="Times" w:cs="Times"/>
          <w:b/>
          <w:bCs/>
          <w:color w:val="000000"/>
          <w:sz w:val="27"/>
          <w:szCs w:val="27"/>
        </w:rPr>
        <w:t>11.00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 </w:t>
      </w:r>
      <w:r w:rsidRPr="002150FA">
        <w:rPr>
          <w:rFonts w:ascii="Gabriola" w:eastAsia="Times New Roman" w:hAnsi="Gabriola" w:cs="Times"/>
          <w:color w:val="000000"/>
          <w:sz w:val="27"/>
        </w:rPr>
        <w:t>сати</w:t>
      </w:r>
      <w:r w:rsidRPr="002150FA">
        <w:rPr>
          <w:rFonts w:ascii="Times" w:eastAsia="Times New Roman" w:hAnsi="Times" w:cs="Times"/>
          <w:b/>
          <w:bCs/>
          <w:color w:val="000000"/>
          <w:sz w:val="27"/>
          <w:szCs w:val="27"/>
        </w:rPr>
        <w:t>.</w:t>
      </w:r>
      <w:r>
        <w:rPr>
          <w:rFonts w:ascii="Gabriola" w:eastAsia="Times New Roman" w:hAnsi="Gabriola" w:cs="Times New Roman"/>
          <w:color w:val="000000"/>
          <w:sz w:val="30"/>
          <w:szCs w:val="30"/>
          <w:lang w:val="sr-Cyrl-CS"/>
        </w:rPr>
        <w:t xml:space="preserve">август </w:t>
      </w:r>
      <w:r w:rsidRPr="002150FA">
        <w:rPr>
          <w:rFonts w:ascii="Gabriola" w:eastAsia="Times New Roman" w:hAnsi="Gabriola" w:cs="Times New Roman"/>
          <w:color w:val="000000"/>
          <w:sz w:val="30"/>
        </w:rPr>
        <w:t> </w:t>
      </w:r>
      <w:r>
        <w:rPr>
          <w:rFonts w:ascii="Times" w:eastAsia="Times New Roman" w:hAnsi="Times" w:cs="Times"/>
          <w:b/>
          <w:bCs/>
          <w:color w:val="000000"/>
          <w:sz w:val="30"/>
        </w:rPr>
        <w:t>201</w:t>
      </w:r>
      <w:r>
        <w:rPr>
          <w:rFonts w:ascii="Times" w:eastAsia="Times New Roman" w:hAnsi="Times" w:cs="Times"/>
          <w:b/>
          <w:bCs/>
          <w:color w:val="000000"/>
          <w:sz w:val="30"/>
          <w:lang w:val="sr-Cyrl-CS"/>
        </w:rPr>
        <w:t>7</w:t>
      </w:r>
      <w:r w:rsidRPr="002150FA">
        <w:rPr>
          <w:rFonts w:ascii="Gabriola" w:eastAsia="Times New Roman" w:hAnsi="Gabriola" w:cs="Times New Roman"/>
          <w:color w:val="000000"/>
          <w:sz w:val="30"/>
          <w:szCs w:val="30"/>
        </w:rPr>
        <w:t>године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 w:rsidRPr="002150FA">
              <w:rPr>
                <w:rFonts w:ascii="Times" w:eastAsia="Times New Roman" w:hAnsi="Times" w:cs="Times"/>
                <w:i/>
                <w:iCs/>
                <w:sz w:val="18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5 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/201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C47C80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29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sr-Cyrl-CS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sr-Cyrl-CS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sr-Cyrl-CS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sr-Cyrl-CS"/>
        </w:rPr>
      </w:pPr>
    </w:p>
    <w:p w:rsidR="008E0D19" w:rsidRPr="00E46D8F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r-Cyrl-C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sr-Cyrl-CS"/>
        </w:rPr>
        <w:t>3</w:t>
      </w:r>
      <w:r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  <w:t>0.</w:t>
      </w:r>
    </w:p>
    <w:p w:rsidR="008E0D19" w:rsidRPr="002150FA" w:rsidRDefault="008E0D19" w:rsidP="008E0D19">
      <w:pPr>
        <w:spacing w:after="0" w:line="27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 основу чл</w:t>
      </w:r>
      <w:r w:rsidRPr="002150FA">
        <w:rPr>
          <w:rFonts w:ascii="Times" w:eastAsia="Times New Roman" w:hAnsi="Times" w:cs="Times"/>
          <w:color w:val="000000"/>
          <w:sz w:val="21"/>
        </w:rPr>
        <w:t>. 39.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61. 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 о јавним набавкама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(„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Сл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гласник РС</w:t>
      </w:r>
      <w:r w:rsidRPr="002150FA">
        <w:rPr>
          <w:rFonts w:ascii="Times" w:eastAsia="Times New Roman" w:hAnsi="Times" w:cs="Times"/>
          <w:color w:val="000000"/>
          <w:sz w:val="21"/>
        </w:rPr>
        <w:t>”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бр</w:t>
      </w:r>
      <w:r w:rsidRPr="002150FA">
        <w:rPr>
          <w:rFonts w:ascii="Times" w:eastAsia="Times New Roman" w:hAnsi="Times" w:cs="Times"/>
          <w:color w:val="000000"/>
          <w:sz w:val="21"/>
        </w:rPr>
        <w:t>. 124/2012,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даљем тексту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</w:t>
      </w:r>
      <w:r w:rsidRPr="002150FA">
        <w:rPr>
          <w:rFonts w:ascii="Times" w:eastAsia="Times New Roman" w:hAnsi="Times" w:cs="Times"/>
          <w:color w:val="000000"/>
          <w:sz w:val="21"/>
        </w:rPr>
        <w:t>),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чл</w:t>
      </w:r>
      <w:r w:rsidRPr="002150FA">
        <w:rPr>
          <w:rFonts w:ascii="Times" w:eastAsia="Times New Roman" w:hAnsi="Times" w:cs="Times"/>
          <w:color w:val="000000"/>
          <w:sz w:val="21"/>
        </w:rPr>
        <w:t>. 6.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Правилника о обавезним елементима конкурсне документације у поступцима јавних набавки и начину доказивања испуњености услова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(„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Сл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гласник РС</w:t>
      </w:r>
      <w:r w:rsidRPr="002150FA">
        <w:rPr>
          <w:rFonts w:ascii="Times" w:eastAsia="Times New Roman" w:hAnsi="Times" w:cs="Times"/>
          <w:color w:val="000000"/>
          <w:sz w:val="21"/>
        </w:rPr>
        <w:t>”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бр</w:t>
      </w:r>
      <w:r w:rsidRPr="002150FA">
        <w:rPr>
          <w:rFonts w:ascii="Times" w:eastAsia="Times New Roman" w:hAnsi="Times" w:cs="Times"/>
          <w:color w:val="000000"/>
          <w:sz w:val="21"/>
        </w:rPr>
        <w:t>. 29/2013),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Правилника о изменама и допунама правилника о обавезним елементима конкурсне документације у поступцима јавних набавки и начину доказивања испуњености услова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(„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Сл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гласник РС</w:t>
      </w:r>
      <w:r w:rsidRPr="002150FA">
        <w:rPr>
          <w:rFonts w:ascii="Times" w:eastAsia="Times New Roman" w:hAnsi="Times" w:cs="Times"/>
          <w:color w:val="000000"/>
          <w:sz w:val="21"/>
        </w:rPr>
        <w:t>”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бр</w:t>
      </w:r>
      <w:r w:rsidRPr="002150FA">
        <w:rPr>
          <w:rFonts w:ascii="Times" w:eastAsia="Times New Roman" w:hAnsi="Times" w:cs="Times"/>
          <w:color w:val="000000"/>
          <w:sz w:val="21"/>
        </w:rPr>
        <w:t>. 104/2013)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 Одлуке о покретању поступка јавне набавке број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>
        <w:rPr>
          <w:rFonts w:ascii="Times" w:eastAsia="Times New Roman" w:hAnsi="Times" w:cs="Times"/>
          <w:color w:val="000000"/>
          <w:sz w:val="21"/>
          <w:lang w:val="sr-Cyrl-CS"/>
        </w:rPr>
        <w:t>997</w:t>
      </w:r>
      <w:r>
        <w:rPr>
          <w:rFonts w:ascii="Times" w:eastAsia="Times New Roman" w:hAnsi="Times" w:cs="Times"/>
          <w:color w:val="000000"/>
          <w:sz w:val="21"/>
        </w:rPr>
        <w:t xml:space="preserve"> /201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>
        <w:rPr>
          <w:rFonts w:ascii="Times" w:eastAsia="Times New Roman" w:hAnsi="Times" w:cs="Times"/>
          <w:color w:val="000000"/>
          <w:sz w:val="21"/>
        </w:rPr>
        <w:t xml:space="preserve">  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</w:rPr>
        <w:t>2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>
        <w:rPr>
          <w:rFonts w:ascii="Times" w:eastAsia="Times New Roman" w:hAnsi="Times" w:cs="Times"/>
          <w:color w:val="000000"/>
          <w:sz w:val="21"/>
        </w:rPr>
        <w:t>.</w:t>
      </w:r>
      <w:r>
        <w:rPr>
          <w:rFonts w:ascii="Times" w:eastAsia="Times New Roman" w:hAnsi="Times" w:cs="Times"/>
          <w:color w:val="000000"/>
          <w:sz w:val="21"/>
          <w:lang w:val="sr-Cyrl-CS"/>
        </w:rPr>
        <w:t>07</w:t>
      </w:r>
      <w:r>
        <w:rPr>
          <w:rFonts w:ascii="Times" w:eastAsia="Times New Roman" w:hAnsi="Times" w:cs="Times"/>
          <w:color w:val="000000"/>
          <w:sz w:val="21"/>
        </w:rPr>
        <w:t>.201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године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припремљена је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</w:p>
    <w:p w:rsidR="008E0D19" w:rsidRPr="002150FA" w:rsidRDefault="008E0D19" w:rsidP="008E0D19">
      <w:pPr>
        <w:spacing w:before="570" w:after="0" w:line="225" w:lineRule="atLeast"/>
        <w:ind w:firstLine="1020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КОНКУРСНА ДОКУМЕНТАЦИЈА за јавну набавку мале вредности издавањем наруџбенице</w:t>
      </w:r>
    </w:p>
    <w:p w:rsidR="008E0D19" w:rsidRPr="00CB7A20" w:rsidRDefault="008E0D19" w:rsidP="008E0D19">
      <w:pPr>
        <w:spacing w:before="15" w:after="0" w:line="255" w:lineRule="atLeast"/>
        <w:ind w:hanging="705"/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Добра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: 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 xml:space="preserve">Ogrevnog drveta 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ЈН бр</w:t>
      </w:r>
      <w:r>
        <w:rPr>
          <w:rFonts w:ascii="Times" w:eastAsia="Times New Roman" w:hAnsi="Times" w:cs="Times"/>
          <w:b/>
          <w:bCs/>
          <w:color w:val="000000"/>
          <w:sz w:val="21"/>
        </w:rPr>
        <w:t xml:space="preserve">. </w:t>
      </w:r>
      <w:r>
        <w:rPr>
          <w:rFonts w:ascii="Times" w:eastAsia="Times New Roman" w:hAnsi="Times" w:cs="Times"/>
          <w:b/>
          <w:bCs/>
          <w:color w:val="000000"/>
          <w:sz w:val="21"/>
          <w:lang w:val="sr-Cyrl-CS"/>
        </w:rPr>
        <w:t xml:space="preserve"> 5 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/</w:t>
      </w:r>
      <w:r>
        <w:rPr>
          <w:rFonts w:ascii="Times" w:eastAsia="Times New Roman" w:hAnsi="Times" w:cs="Times"/>
          <w:b/>
          <w:bCs/>
          <w:color w:val="000000"/>
          <w:sz w:val="21"/>
        </w:rPr>
        <w:t>201</w:t>
      </w:r>
      <w:r>
        <w:rPr>
          <w:rFonts w:ascii="Times" w:eastAsia="Times New Roman" w:hAnsi="Times" w:cs="Times"/>
          <w:b/>
          <w:bCs/>
          <w:color w:val="000000"/>
          <w:sz w:val="21"/>
          <w:lang w:val="sr-Cyrl-CS"/>
        </w:rPr>
        <w:t>7</w:t>
      </w:r>
    </w:p>
    <w:p w:rsidR="008E0D19" w:rsidRPr="002150FA" w:rsidRDefault="008E0D19" w:rsidP="008E0D19">
      <w:pPr>
        <w:spacing w:before="435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Конкурсна документација садржи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</w:p>
    <w:tbl>
      <w:tblPr>
        <w:tblW w:w="8925" w:type="dxa"/>
        <w:tblCellSpacing w:w="0" w:type="dxa"/>
        <w:tblInd w:w="90" w:type="dxa"/>
        <w:tblCellMar>
          <w:left w:w="0" w:type="dxa"/>
          <w:right w:w="0" w:type="dxa"/>
        </w:tblCellMar>
        <w:tblLook w:val="04A0"/>
      </w:tblPr>
      <w:tblGrid>
        <w:gridCol w:w="6"/>
        <w:gridCol w:w="1311"/>
        <w:gridCol w:w="6282"/>
        <w:gridCol w:w="1326"/>
      </w:tblGrid>
      <w:tr w:rsidR="008E0D19" w:rsidRPr="002150FA" w:rsidTr="000E49FE">
        <w:trPr>
          <w:trHeight w:val="30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b/>
                <w:bCs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b/>
                <w:bCs/>
                <w:sz w:val="21"/>
                <w:szCs w:val="21"/>
              </w:rPr>
              <w:t>Поглавље</w:t>
            </w:r>
          </w:p>
        </w:tc>
        <w:tc>
          <w:tcPr>
            <w:tcW w:w="625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b/>
                <w:bCs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b/>
                <w:bCs/>
                <w:sz w:val="21"/>
                <w:szCs w:val="21"/>
              </w:rPr>
              <w:t>Назив поглавља</w:t>
            </w:r>
          </w:p>
        </w:tc>
        <w:tc>
          <w:tcPr>
            <w:tcW w:w="132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b/>
                <w:bCs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b/>
                <w:bCs/>
                <w:sz w:val="21"/>
                <w:szCs w:val="21"/>
              </w:rPr>
              <w:t>Страна</w:t>
            </w:r>
          </w:p>
        </w:tc>
      </w:tr>
      <w:tr w:rsidR="008E0D19" w:rsidRPr="002150FA" w:rsidTr="000E49FE">
        <w:trPr>
          <w:trHeight w:val="9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0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3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1"/>
                <w:szCs w:val="21"/>
              </w:rPr>
            </w:pPr>
            <w:r w:rsidRPr="002150FA">
              <w:rPr>
                <w:rFonts w:ascii="Times" w:eastAsia="Times New Roman" w:hAnsi="Times" w:cs="Times"/>
                <w:sz w:val="21"/>
                <w:szCs w:val="21"/>
              </w:rPr>
              <w:t>I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Општи подаци о јавној набавци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18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1"/>
                <w:szCs w:val="21"/>
                <w:lang w:val="sr-Cyrl-CS"/>
              </w:rPr>
            </w:pPr>
            <w:r w:rsidRPr="002150FA">
              <w:rPr>
                <w:rFonts w:ascii="Times" w:eastAsia="Times New Roman" w:hAnsi="Times" w:cs="Times"/>
                <w:sz w:val="21"/>
                <w:szCs w:val="21"/>
              </w:rPr>
              <w:t>3</w:t>
            </w:r>
            <w:r>
              <w:rPr>
                <w:rFonts w:ascii="Times" w:eastAsia="Times New Roman" w:hAnsi="Times" w:cs="Times"/>
                <w:sz w:val="21"/>
                <w:szCs w:val="21"/>
                <w:lang w:val="sr-Cyrl-CS"/>
              </w:rPr>
              <w:t>1</w:t>
            </w:r>
          </w:p>
        </w:tc>
      </w:tr>
      <w:tr w:rsidR="008E0D19" w:rsidRPr="002150FA" w:rsidTr="000E49FE">
        <w:trPr>
          <w:trHeight w:val="12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2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3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  <w:r w:rsidRPr="002150FA">
              <w:rPr>
                <w:rFonts w:ascii="Times" w:eastAsia="Times New Roman" w:hAnsi="Times" w:cs="Times"/>
                <w:sz w:val="20"/>
                <w:szCs w:val="20"/>
              </w:rPr>
              <w:t>II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Подаци о предмету јавне набавке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18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1"/>
                <w:szCs w:val="21"/>
                <w:lang w:val="sr-Cyrl-CS"/>
              </w:rPr>
            </w:pPr>
            <w:r w:rsidRPr="002150FA">
              <w:rPr>
                <w:rFonts w:ascii="Times" w:eastAsia="Times New Roman" w:hAnsi="Times" w:cs="Times"/>
                <w:sz w:val="21"/>
                <w:szCs w:val="21"/>
              </w:rPr>
              <w:t>3</w:t>
            </w:r>
            <w:r>
              <w:rPr>
                <w:rFonts w:ascii="Times" w:eastAsia="Times New Roman" w:hAnsi="Times" w:cs="Times"/>
                <w:sz w:val="21"/>
                <w:szCs w:val="21"/>
                <w:lang w:val="sr-Cyrl-CS"/>
              </w:rPr>
              <w:t>1</w:t>
            </w:r>
          </w:p>
        </w:tc>
      </w:tr>
      <w:tr w:rsidR="008E0D19" w:rsidRPr="002150FA" w:rsidTr="000E49FE">
        <w:trPr>
          <w:trHeight w:val="13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4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3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</w:tr>
      <w:tr w:rsidR="008E0D19" w:rsidRPr="002150FA" w:rsidTr="000E49FE">
        <w:trPr>
          <w:trHeight w:val="12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2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4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Услови за учешће у поступку јавне набавке из чл</w:t>
            </w:r>
            <w:r w:rsidRPr="002150FA">
              <w:rPr>
                <w:rFonts w:ascii="Times" w:eastAsia="Times New Roman" w:hAnsi="Times" w:cs="Times"/>
                <w:sz w:val="21"/>
              </w:rPr>
              <w:t>. 75.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Закона и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22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Упутство како се доказује испуњеност тих услова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6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Times" w:eastAsia="Times New Roman" w:hAnsi="Times" w:cs="Times"/>
                <w:sz w:val="21"/>
              </w:rPr>
              <w:t>III/1 -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ИЗЈАВА</w:t>
            </w:r>
            <w:r w:rsidRPr="002150FA">
              <w:rPr>
                <w:rFonts w:ascii="Gabriola" w:eastAsia="Times New Roman" w:hAnsi="Gabriola" w:cs="Times New Roman"/>
                <w:sz w:val="21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21"/>
                <w:u w:val="single"/>
              </w:rPr>
              <w:t>ПОНУЂАЧА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О ИСПУЊАВАЊУ ОБАВЕЗНИХ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24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jc w:val="center"/>
              <w:rPr>
                <w:rFonts w:ascii="Times" w:eastAsia="Times New Roman" w:hAnsi="Times" w:cs="Times"/>
                <w:sz w:val="21"/>
                <w:szCs w:val="21"/>
              </w:rPr>
            </w:pPr>
            <w:r>
              <w:rPr>
                <w:rFonts w:ascii="Times" w:eastAsia="Times New Roman" w:hAnsi="Times" w:cs="Times"/>
                <w:sz w:val="21"/>
                <w:szCs w:val="21"/>
              </w:rPr>
              <w:t>III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УСЛОВА ИЗ ЧЛАНА</w:t>
            </w:r>
            <w:r w:rsidRPr="002150FA">
              <w:rPr>
                <w:rFonts w:ascii="Gabriola" w:eastAsia="Times New Roman" w:hAnsi="Gabriola" w:cs="Times New Roman"/>
                <w:sz w:val="21"/>
              </w:rPr>
              <w:t> </w:t>
            </w:r>
            <w:r w:rsidRPr="002150FA">
              <w:rPr>
                <w:rFonts w:ascii="Times" w:eastAsia="Times New Roman" w:hAnsi="Times" w:cs="Times"/>
                <w:sz w:val="21"/>
              </w:rPr>
              <w:t>75. 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ЗАКОНА У ПОСТУПКУ ЈАВНЕ</w:t>
            </w:r>
          </w:p>
        </w:tc>
        <w:tc>
          <w:tcPr>
            <w:tcW w:w="1320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18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0"/>
                <w:szCs w:val="20"/>
                <w:lang w:val="sr-Cyrl-CS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val="sr-Cyrl-CS"/>
              </w:rPr>
              <w:t>32-35</w:t>
            </w:r>
          </w:p>
        </w:tc>
      </w:tr>
      <w:tr w:rsidR="008E0D19" w:rsidRPr="002150FA" w:rsidTr="000E49FE">
        <w:trPr>
          <w:trHeight w:val="6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6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Times" w:eastAsia="Times New Roman" w:hAnsi="Times" w:cs="Times"/>
                <w:sz w:val="21"/>
                <w:szCs w:val="21"/>
              </w:rPr>
            </w:pPr>
          </w:p>
        </w:tc>
        <w:tc>
          <w:tcPr>
            <w:tcW w:w="6255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6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НАБАВКЕ МАЛЕ ВРЕДНОСТИ ИЗДАВАЊЕМ НАРУЏБЕНИЦЕ</w:t>
            </w:r>
            <w:r w:rsidRPr="002150FA">
              <w:rPr>
                <w:rFonts w:ascii="Times" w:eastAsia="Times New Roman" w:hAnsi="Times" w:cs="Times"/>
                <w:sz w:val="21"/>
              </w:rPr>
              <w:t>;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</w:tr>
      <w:tr w:rsidR="008E0D19" w:rsidRPr="002150FA" w:rsidTr="000E49FE">
        <w:trPr>
          <w:trHeight w:val="18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8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8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8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4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Times" w:eastAsia="Times New Roman" w:hAnsi="Times" w:cs="Times"/>
                <w:sz w:val="21"/>
              </w:rPr>
              <w:t>III/2 -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ИЗЈАВА</w:t>
            </w:r>
            <w:r w:rsidRPr="002150FA">
              <w:rPr>
                <w:rFonts w:ascii="Gabriola" w:eastAsia="Times New Roman" w:hAnsi="Gabriola" w:cs="Times New Roman"/>
                <w:sz w:val="21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21"/>
                <w:u w:val="single"/>
              </w:rPr>
              <w:t>ПОДИЗВОЂАЧА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О ИСПУЊАВАЊУ ОБАВЕЗНИХ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24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УСЛОВА ИЗ ЧЛАНА</w:t>
            </w:r>
            <w:r w:rsidRPr="002150FA">
              <w:rPr>
                <w:rFonts w:ascii="Gabriola" w:eastAsia="Times New Roman" w:hAnsi="Gabriola" w:cs="Times New Roman"/>
                <w:sz w:val="21"/>
              </w:rPr>
              <w:t> </w:t>
            </w:r>
            <w:r w:rsidRPr="002150FA">
              <w:rPr>
                <w:rFonts w:ascii="Times" w:eastAsia="Times New Roman" w:hAnsi="Times" w:cs="Times"/>
                <w:sz w:val="21"/>
              </w:rPr>
              <w:t>75. 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ЗАКОНА У ПОСТУПКУ ЈАВНЕ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24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НАБАВКЕ МАЛЕ ВРЕДНОСТИ ИЗДАВАЊЕМ НАРУЏБЕНИЦЕ</w:t>
            </w:r>
            <w:r w:rsidRPr="002150FA">
              <w:rPr>
                <w:rFonts w:ascii="Times" w:eastAsia="Times New Roman" w:hAnsi="Times" w:cs="Times"/>
                <w:sz w:val="21"/>
              </w:rPr>
              <w:t>;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3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1"/>
                <w:szCs w:val="21"/>
              </w:rPr>
            </w:pPr>
            <w:r>
              <w:rPr>
                <w:rFonts w:ascii="Times" w:eastAsia="Times New Roman" w:hAnsi="Times" w:cs="Times"/>
                <w:sz w:val="21"/>
                <w:szCs w:val="21"/>
              </w:rPr>
              <w:t>I</w:t>
            </w:r>
            <w:r w:rsidRPr="002150FA">
              <w:rPr>
                <w:rFonts w:ascii="Times" w:eastAsia="Times New Roman" w:hAnsi="Times" w:cs="Times"/>
                <w:sz w:val="21"/>
                <w:szCs w:val="21"/>
              </w:rPr>
              <w:t>V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Упутство понуђачима како да сачине понуду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18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0"/>
                <w:szCs w:val="20"/>
                <w:lang w:val="sr-Cyrl-CS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val="sr-Cyrl-CS"/>
              </w:rPr>
              <w:t>36-41</w:t>
            </w:r>
          </w:p>
        </w:tc>
      </w:tr>
      <w:tr w:rsidR="008E0D19" w:rsidRPr="002150FA" w:rsidTr="000E49FE">
        <w:trPr>
          <w:trHeight w:val="13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4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3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Образац понуде са прилозима</w:t>
            </w:r>
            <w:r w:rsidRPr="002150FA">
              <w:rPr>
                <w:rFonts w:ascii="Times" w:eastAsia="Times New Roman" w:hAnsi="Times" w:cs="Times"/>
                <w:sz w:val="21"/>
              </w:rPr>
              <w:t>: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24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Times" w:eastAsia="Times New Roman" w:hAnsi="Times" w:cs="Times"/>
                <w:sz w:val="21"/>
              </w:rPr>
              <w:t>VI/1 -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ОБРАЗАЦ ПОНУДЕ</w:t>
            </w:r>
            <w:r w:rsidRPr="002150FA">
              <w:rPr>
                <w:rFonts w:ascii="Gabriola" w:eastAsia="Times New Roman" w:hAnsi="Gabriola" w:cs="Times New Roman"/>
                <w:sz w:val="21"/>
              </w:rPr>
              <w:t> </w:t>
            </w:r>
            <w:r w:rsidRPr="002150FA">
              <w:rPr>
                <w:rFonts w:ascii="Times" w:eastAsia="Times New Roman" w:hAnsi="Times" w:cs="Times"/>
                <w:sz w:val="21"/>
              </w:rPr>
              <w:t>–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Табела бр</w:t>
            </w:r>
            <w:r w:rsidRPr="002150FA">
              <w:rPr>
                <w:rFonts w:ascii="Times" w:eastAsia="Times New Roman" w:hAnsi="Times" w:cs="Times"/>
                <w:sz w:val="21"/>
              </w:rPr>
              <w:t>.1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и Табела бр</w:t>
            </w:r>
            <w:r w:rsidRPr="002150FA">
              <w:rPr>
                <w:rFonts w:ascii="Times" w:eastAsia="Times New Roman" w:hAnsi="Times" w:cs="Times"/>
                <w:sz w:val="21"/>
              </w:rPr>
              <w:t>.2;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27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jc w:val="center"/>
              <w:rPr>
                <w:rFonts w:ascii="Times" w:eastAsia="Times New Roman" w:hAnsi="Times" w:cs="Times"/>
                <w:sz w:val="21"/>
                <w:szCs w:val="21"/>
              </w:rPr>
            </w:pPr>
            <w:r w:rsidRPr="002150FA">
              <w:rPr>
                <w:rFonts w:ascii="Times" w:eastAsia="Times New Roman" w:hAnsi="Times" w:cs="Times"/>
                <w:sz w:val="21"/>
                <w:szCs w:val="21"/>
              </w:rPr>
              <w:t>VI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Times" w:eastAsia="Times New Roman" w:hAnsi="Times" w:cs="Times"/>
                <w:sz w:val="21"/>
              </w:rPr>
              <w:t>VI/2 -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МОДЕЛ НАРУЏБЕНИЦЕ</w:t>
            </w:r>
            <w:r w:rsidRPr="002150FA">
              <w:rPr>
                <w:rFonts w:ascii="Times" w:eastAsia="Times New Roman" w:hAnsi="Times" w:cs="Times"/>
                <w:sz w:val="21"/>
              </w:rPr>
              <w:t>;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18A" w:rsidRDefault="008E0D19" w:rsidP="000E49FE">
            <w:pPr>
              <w:spacing w:after="0" w:line="225" w:lineRule="atLeast"/>
              <w:jc w:val="center"/>
              <w:rPr>
                <w:rFonts w:ascii="Times" w:eastAsia="Times New Roman" w:hAnsi="Times" w:cs="Times"/>
                <w:sz w:val="20"/>
                <w:szCs w:val="20"/>
                <w:lang w:val="sr-Cyrl-CS"/>
              </w:rPr>
            </w:pPr>
            <w:r>
              <w:rPr>
                <w:rFonts w:ascii="Times" w:eastAsia="Times New Roman" w:hAnsi="Times" w:cs="Times"/>
                <w:sz w:val="20"/>
                <w:szCs w:val="20"/>
                <w:lang w:val="sr-Cyrl-CS"/>
              </w:rPr>
              <w:t>42-48</w:t>
            </w:r>
          </w:p>
        </w:tc>
      </w:tr>
      <w:tr w:rsidR="008E0D19" w:rsidRPr="002150FA" w:rsidTr="000E49FE">
        <w:trPr>
          <w:trHeight w:val="21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Times" w:eastAsia="Times New Roman" w:hAnsi="Times" w:cs="Times"/>
                <w:sz w:val="21"/>
              </w:rPr>
              <w:t>VI/3 -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ОБРАЗАЦ ТРОШКОВА ПРИПРЕМАЊА ПОНУДЕ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22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Times" w:eastAsia="Times New Roman" w:hAnsi="Times" w:cs="Times"/>
                <w:sz w:val="21"/>
              </w:rPr>
              <w:t>VI/4 - </w:t>
            </w: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ОБРАЗАЦ ИЗЈАВЕ О НЕЗАВИСНОЈ ПОНУДИ</w:t>
            </w:r>
          </w:p>
        </w:tc>
        <w:tc>
          <w:tcPr>
            <w:tcW w:w="132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19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1"/>
                <w:szCs w:val="21"/>
              </w:rPr>
            </w:pPr>
          </w:p>
        </w:tc>
        <w:tc>
          <w:tcPr>
            <w:tcW w:w="13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9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625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9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9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Pr="002150FA" w:rsidRDefault="008E0D19" w:rsidP="008E0D19">
      <w:pPr>
        <w:spacing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5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/201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C47C80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30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p w:rsidR="008E0D19" w:rsidRPr="00E46D8F" w:rsidRDefault="008E0D19" w:rsidP="008E0D19">
      <w:pPr>
        <w:spacing w:before="330" w:after="0" w:line="300" w:lineRule="atLeast"/>
        <w:jc w:val="both"/>
        <w:rPr>
          <w:rFonts w:ascii="Times" w:eastAsia="Times New Roman" w:hAnsi="Times" w:cs="Times"/>
          <w:b/>
          <w:bCs/>
          <w:i/>
          <w:iCs/>
          <w:color w:val="000000"/>
          <w:sz w:val="27"/>
          <w:lang w:val="sr-Cyrl-CS"/>
        </w:rPr>
      </w:pPr>
      <w:r>
        <w:rPr>
          <w:rFonts w:ascii="Times" w:eastAsia="Times New Roman" w:hAnsi="Times" w:cs="Times"/>
          <w:b/>
          <w:bCs/>
          <w:i/>
          <w:iCs/>
          <w:color w:val="000000"/>
          <w:sz w:val="27"/>
          <w:lang w:val="sr-Cyrl-CS"/>
        </w:rPr>
        <w:lastRenderedPageBreak/>
        <w:t>31.</w:t>
      </w:r>
    </w:p>
    <w:p w:rsidR="008E0D19" w:rsidRPr="002150FA" w:rsidRDefault="008E0D19" w:rsidP="008E0D19">
      <w:pPr>
        <w:spacing w:before="330" w:after="0" w:line="300" w:lineRule="atLeast"/>
        <w:jc w:val="both"/>
        <w:rPr>
          <w:rFonts w:ascii="Gabriola" w:eastAsia="Times New Roman" w:hAnsi="Gabriola" w:cs="Times New Roman"/>
          <w:b/>
          <w:bCs/>
          <w:color w:val="000000"/>
          <w:sz w:val="27"/>
          <w:szCs w:val="27"/>
        </w:rPr>
      </w:pP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7"/>
        </w:rPr>
        <w:t>I</w:t>
      </w:r>
      <w:r w:rsidRPr="002150FA">
        <w:rPr>
          <w:rFonts w:ascii="Gabriola" w:eastAsia="Times New Roman" w:hAnsi="Gabriola" w:cs="Times New Roman"/>
          <w:b/>
          <w:bCs/>
          <w:color w:val="000000"/>
          <w:sz w:val="27"/>
        </w:rPr>
        <w:t>ОПШТИ ПОДАЦИ О ЈАВНОЈ НАБАВЦИ</w:t>
      </w:r>
    </w:p>
    <w:p w:rsidR="008E0D19" w:rsidRPr="002150FA" w:rsidRDefault="008E0D19" w:rsidP="008E0D19">
      <w:pPr>
        <w:spacing w:before="615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1.</w:t>
      </w:r>
      <w:r w:rsidRPr="002150FA">
        <w:rPr>
          <w:rFonts w:ascii="Gabriola" w:eastAsia="Times New Roman" w:hAnsi="Gabriola" w:cs="Times New Roman"/>
          <w:color w:val="000000"/>
          <w:sz w:val="21"/>
        </w:rPr>
        <w:t>Подаци о наручиоцу</w:t>
      </w:r>
    </w:p>
    <w:p w:rsidR="008E0D19" w:rsidRDefault="008E0D19" w:rsidP="008E0D19">
      <w:pPr>
        <w:spacing w:after="0" w:line="345" w:lineRule="atLeast"/>
        <w:rPr>
          <w:rFonts w:ascii="Times" w:eastAsia="Times New Roman" w:hAnsi="Times" w:cs="Times"/>
          <w:color w:val="000000"/>
          <w:sz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>Osnovna škola,,Muharrem Kadriu,, u Velikom Trnovcu ,za isturenu odeljenje u Malom Trnovcu .</w:t>
      </w:r>
      <w:r>
        <w:rPr>
          <w:rFonts w:ascii="Times" w:eastAsia="Times New Roman" w:hAnsi="Times" w:cs="Times"/>
          <w:color w:val="000000"/>
          <w:sz w:val="21"/>
        </w:rPr>
        <w:t xml:space="preserve"> opština  Bujanovac 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</w:p>
    <w:p w:rsidR="008E0D19" w:rsidRDefault="008E0D19" w:rsidP="008E0D19">
      <w:pPr>
        <w:spacing w:after="0" w:line="345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>
        <w:rPr>
          <w:rFonts w:ascii="Times" w:eastAsia="Times New Roman" w:hAnsi="Times" w:cs="Times"/>
          <w:color w:val="000000"/>
          <w:sz w:val="21"/>
        </w:rPr>
        <w:t xml:space="preserve">-Mesto isporuke :OŠ.,,Muharrem Kadriu,, V.Trnovaca -Isturena odeljenja u Malom Trnovcu 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 xml:space="preserve"> </w:t>
      </w:r>
    </w:p>
    <w:p w:rsidR="008E0D19" w:rsidRPr="002150FA" w:rsidRDefault="008E0D19" w:rsidP="008E0D19">
      <w:pPr>
        <w:spacing w:after="0" w:line="345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Матични број</w:t>
      </w:r>
      <w:r w:rsidRPr="002150FA">
        <w:rPr>
          <w:rFonts w:ascii="Times" w:eastAsia="Times New Roman" w:hAnsi="Times" w:cs="Times"/>
          <w:color w:val="000000"/>
          <w:sz w:val="21"/>
        </w:rPr>
        <w:t>: 07</w:t>
      </w:r>
      <w:r>
        <w:rPr>
          <w:rFonts w:ascii="Times" w:eastAsia="Times New Roman" w:hAnsi="Times" w:cs="Times"/>
          <w:color w:val="000000"/>
          <w:sz w:val="21"/>
        </w:rPr>
        <w:t>104294</w:t>
      </w:r>
    </w:p>
    <w:p w:rsidR="008E0D19" w:rsidRPr="002150FA" w:rsidRDefault="008E0D19" w:rsidP="008E0D19">
      <w:pPr>
        <w:spacing w:after="0" w:line="240" w:lineRule="atLeast"/>
        <w:rPr>
          <w:rFonts w:ascii="Times" w:eastAsia="Times New Roman" w:hAnsi="Times" w:cs="Times"/>
          <w:color w:val="000000"/>
          <w:sz w:val="21"/>
          <w:szCs w:val="21"/>
        </w:rPr>
      </w:pPr>
      <w:r w:rsidRPr="002150FA">
        <w:rPr>
          <w:rFonts w:ascii="Gabriola" w:eastAsia="Times New Roman" w:hAnsi="Gabriola" w:cs="Times"/>
          <w:color w:val="000000"/>
          <w:sz w:val="21"/>
        </w:rPr>
        <w:t>ПИБ</w:t>
      </w:r>
      <w:r w:rsidRPr="002150FA">
        <w:rPr>
          <w:rFonts w:ascii="Times" w:eastAsia="Times New Roman" w:hAnsi="Times" w:cs="Times"/>
          <w:color w:val="000000"/>
          <w:sz w:val="21"/>
          <w:szCs w:val="21"/>
        </w:rPr>
        <w:t>:</w:t>
      </w:r>
      <w:r w:rsidRPr="002150FA">
        <w:rPr>
          <w:rFonts w:ascii="Times" w:eastAsia="Times New Roman" w:hAnsi="Times" w:cs="Times"/>
          <w:color w:val="000000"/>
          <w:sz w:val="21"/>
        </w:rPr>
        <w:t> </w:t>
      </w:r>
      <w:r>
        <w:rPr>
          <w:rFonts w:ascii="Gabriola" w:eastAsia="Times New Roman" w:hAnsi="Gabriola" w:cs="Times"/>
          <w:color w:val="000000"/>
          <w:sz w:val="21"/>
        </w:rPr>
        <w:t>102485928</w:t>
      </w:r>
    </w:p>
    <w:p w:rsidR="008E0D19" w:rsidRPr="00BB6265" w:rsidRDefault="008E0D19" w:rsidP="008E0D19">
      <w:pPr>
        <w:spacing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  <w:lang w:val="sr-Latn-CS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Интернет страница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>
        <w:rPr>
          <w:rFonts w:ascii="Times" w:eastAsia="Times New Roman" w:hAnsi="Times" w:cs="Times"/>
          <w:b/>
          <w:bCs/>
          <w:color w:val="0000FF"/>
          <w:sz w:val="21"/>
          <w:u w:val="single"/>
        </w:rPr>
        <w:t>muharemkadrju@gmail.com</w:t>
      </w:r>
    </w:p>
    <w:p w:rsidR="008E0D19" w:rsidRPr="002150FA" w:rsidRDefault="008E0D19" w:rsidP="008E0D19">
      <w:pPr>
        <w:spacing w:before="165"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2. 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Врста поступка јавне набавке</w:t>
      </w:r>
    </w:p>
    <w:p w:rsidR="008E0D19" w:rsidRPr="002150FA" w:rsidRDefault="008E0D19" w:rsidP="008E0D19">
      <w:pPr>
        <w:spacing w:before="30" w:after="0" w:line="36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Предметна јавна набавка се спроводи у поступку јавне набавке мале вредности издавањем наруџбенице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чл</w:t>
      </w:r>
      <w:r w:rsidRPr="002150FA">
        <w:rPr>
          <w:rFonts w:ascii="Times" w:eastAsia="Times New Roman" w:hAnsi="Times" w:cs="Times"/>
          <w:color w:val="000000"/>
          <w:sz w:val="21"/>
        </w:rPr>
        <w:t>.39.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став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6. 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складу са Законом и подзаконским актима којима се уређују јавне набавке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195"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3. 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Предмет јавне набавке</w:t>
      </w:r>
    </w:p>
    <w:p w:rsidR="008E0D19" w:rsidRPr="002150FA" w:rsidRDefault="008E0D19" w:rsidP="008E0D19">
      <w:pPr>
        <w:spacing w:after="0" w:line="255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Предмет јавне набавке број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  <w:lang w:val="sr-Cyrl-CS"/>
        </w:rPr>
        <w:t xml:space="preserve">5 </w:t>
      </w:r>
      <w:r>
        <w:rPr>
          <w:rFonts w:ascii="Times" w:eastAsia="Times New Roman" w:hAnsi="Times" w:cs="Times"/>
          <w:color w:val="000000"/>
          <w:sz w:val="21"/>
        </w:rPr>
        <w:t>/201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>
        <w:rPr>
          <w:rFonts w:ascii="Times" w:eastAsia="Times New Roman" w:hAnsi="Times" w:cs="Times"/>
          <w:color w:val="000000"/>
          <w:sz w:val="21"/>
        </w:rPr>
        <w:t xml:space="preserve">  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су добра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 xml:space="preserve">Ogrevno drvo  za grejanje  prostorije škole u  isturenu odeljenje u Malom Trnovcu ,  9,23  metara  kubnih </w:t>
      </w:r>
    </w:p>
    <w:p w:rsidR="008E0D19" w:rsidRPr="002150FA" w:rsidRDefault="008E0D19" w:rsidP="008E0D19">
      <w:pPr>
        <w:spacing w:before="225" w:after="0" w:line="225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4. 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Контакт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лице или служба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)</w:t>
      </w:r>
    </w:p>
    <w:p w:rsidR="008E0D19" w:rsidRPr="002150FA" w:rsidRDefault="008E0D19" w:rsidP="008E0D19">
      <w:pPr>
        <w:spacing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Лице за контакт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 xml:space="preserve">Bajram Salihu ,direktor škole </w:t>
      </w:r>
    </w:p>
    <w:p w:rsidR="008E0D19" w:rsidRPr="002150FA" w:rsidRDefault="008E0D19" w:rsidP="008E0D19">
      <w:pPr>
        <w:spacing w:after="0" w:line="240" w:lineRule="atLeast"/>
        <w:rPr>
          <w:rFonts w:ascii="Times" w:eastAsia="Times New Roman" w:hAnsi="Times" w:cs="Times"/>
          <w:color w:val="0000FF"/>
          <w:sz w:val="21"/>
          <w:szCs w:val="21"/>
        </w:rPr>
      </w:pPr>
      <w:r w:rsidRPr="002150FA">
        <w:rPr>
          <w:rFonts w:ascii="Gabriola" w:eastAsia="Times New Roman" w:hAnsi="Gabriola" w:cs="Times"/>
          <w:color w:val="0000FF"/>
          <w:sz w:val="21"/>
        </w:rPr>
        <w:t>Е </w:t>
      </w:r>
      <w:r w:rsidRPr="002150FA">
        <w:rPr>
          <w:rFonts w:ascii="Times" w:eastAsia="Times New Roman" w:hAnsi="Times" w:cs="Times"/>
          <w:color w:val="0000FF"/>
          <w:sz w:val="21"/>
        </w:rPr>
        <w:t>- mail </w:t>
      </w:r>
      <w:r w:rsidRPr="002150FA">
        <w:rPr>
          <w:rFonts w:ascii="Gabriola" w:eastAsia="Times New Roman" w:hAnsi="Gabriola" w:cs="Times"/>
          <w:color w:val="0000FF"/>
          <w:sz w:val="21"/>
        </w:rPr>
        <w:t>адреса</w:t>
      </w:r>
      <w:r w:rsidRPr="002150FA">
        <w:rPr>
          <w:rFonts w:ascii="Times" w:eastAsia="Times New Roman" w:hAnsi="Times" w:cs="Times"/>
          <w:color w:val="0000FF"/>
          <w:sz w:val="21"/>
        </w:rPr>
        <w:t>: </w:t>
      </w:r>
      <w:r>
        <w:rPr>
          <w:rFonts w:ascii="Times" w:eastAsia="Times New Roman" w:hAnsi="Times" w:cs="Times"/>
          <w:b/>
          <w:bCs/>
          <w:color w:val="0000FF"/>
          <w:sz w:val="21"/>
          <w:u w:val="single"/>
        </w:rPr>
        <w:t>muharemkadrju@gmail.com</w:t>
      </w:r>
    </w:p>
    <w:p w:rsidR="008E0D19" w:rsidRPr="002150FA" w:rsidRDefault="008E0D19" w:rsidP="008E0D19">
      <w:pPr>
        <w:spacing w:before="1380" w:after="0" w:line="315" w:lineRule="atLeast"/>
        <w:jc w:val="both"/>
        <w:rPr>
          <w:rFonts w:ascii="Gabriola" w:eastAsia="Times New Roman" w:hAnsi="Gabriola" w:cs="Times New Roman"/>
          <w:b/>
          <w:bCs/>
          <w:color w:val="000000"/>
          <w:sz w:val="27"/>
          <w:szCs w:val="27"/>
        </w:rPr>
      </w:pP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7"/>
        </w:rPr>
        <w:t>II</w:t>
      </w:r>
      <w:r>
        <w:rPr>
          <w:rFonts w:ascii="Times" w:eastAsia="Times New Roman" w:hAnsi="Times" w:cs="Times"/>
          <w:b/>
          <w:bCs/>
          <w:i/>
          <w:iCs/>
          <w:color w:val="000000"/>
          <w:sz w:val="27"/>
        </w:rPr>
        <w:t xml:space="preserve">  </w:t>
      </w:r>
      <w:r w:rsidRPr="002150FA">
        <w:rPr>
          <w:rFonts w:ascii="Gabriola" w:eastAsia="Times New Roman" w:hAnsi="Gabriola" w:cs="Times New Roman"/>
          <w:b/>
          <w:bCs/>
          <w:color w:val="000000"/>
          <w:sz w:val="27"/>
        </w:rPr>
        <w:t>ПОДАЦИ О ПРЕ ДМЕТУ ЈАВНЕ НАБАВКЕ</w:t>
      </w:r>
    </w:p>
    <w:p w:rsidR="008E0D19" w:rsidRPr="002150FA" w:rsidRDefault="008E0D19" w:rsidP="008E0D19">
      <w:pPr>
        <w:spacing w:before="915" w:after="0" w:line="22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1.</w:t>
      </w:r>
      <w:r w:rsidRPr="002150FA">
        <w:rPr>
          <w:rFonts w:ascii="Gabriola" w:eastAsia="Times New Roman" w:hAnsi="Gabriola" w:cs="Times New Roman"/>
          <w:color w:val="000000"/>
          <w:sz w:val="21"/>
        </w:rPr>
        <w:t>Предмет јавне набавке</w:t>
      </w:r>
    </w:p>
    <w:p w:rsidR="008E0D19" w:rsidRPr="002150FA" w:rsidRDefault="008E0D19" w:rsidP="008E0D19">
      <w:pPr>
        <w:spacing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Предмет јавне набавке бр</w:t>
      </w:r>
      <w:r>
        <w:rPr>
          <w:rFonts w:ascii="Times" w:eastAsia="Times New Roman" w:hAnsi="Times" w:cs="Times"/>
          <w:color w:val="000000"/>
          <w:sz w:val="21"/>
        </w:rPr>
        <w:t xml:space="preserve">.  </w:t>
      </w:r>
      <w:r>
        <w:rPr>
          <w:rFonts w:ascii="Times" w:eastAsia="Times New Roman" w:hAnsi="Times" w:cs="Times"/>
          <w:color w:val="000000"/>
          <w:sz w:val="21"/>
          <w:lang w:val="sr-Cyrl-CS"/>
        </w:rPr>
        <w:t xml:space="preserve">5 </w:t>
      </w:r>
      <w:r>
        <w:rPr>
          <w:rFonts w:ascii="Times" w:eastAsia="Times New Roman" w:hAnsi="Times" w:cs="Times"/>
          <w:color w:val="000000"/>
          <w:sz w:val="21"/>
        </w:rPr>
        <w:t>/201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 w:rsidRPr="002150FA">
        <w:rPr>
          <w:rFonts w:ascii="Times" w:eastAsia="Times New Roman" w:hAnsi="Times" w:cs="Times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су добра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 xml:space="preserve">Ogrevno drvo za grejanje prostorije  škole u isturenu odeljenje u Malom Trnovcu . 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tbl>
      <w:tblPr>
        <w:tblW w:w="8055" w:type="dxa"/>
        <w:tblCellSpacing w:w="0" w:type="dxa"/>
        <w:tblInd w:w="450" w:type="dxa"/>
        <w:tblCellMar>
          <w:left w:w="0" w:type="dxa"/>
          <w:right w:w="0" w:type="dxa"/>
        </w:tblCellMar>
        <w:tblLook w:val="04A0"/>
      </w:tblPr>
      <w:tblGrid>
        <w:gridCol w:w="2063"/>
        <w:gridCol w:w="5992"/>
      </w:tblGrid>
      <w:tr w:rsidR="008E0D19" w:rsidRPr="002150FA" w:rsidTr="000E49FE">
        <w:trPr>
          <w:trHeight w:val="315"/>
          <w:tblCellSpacing w:w="0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25" w:lineRule="atLeast"/>
              <w:rPr>
                <w:rFonts w:ascii="Times" w:eastAsia="Times New Roman" w:hAnsi="Times" w:cs="Times"/>
                <w:sz w:val="21"/>
                <w:szCs w:val="21"/>
              </w:rPr>
            </w:pPr>
            <w:r>
              <w:rPr>
                <w:rFonts w:ascii="Times" w:eastAsia="Times New Roman" w:hAnsi="Times" w:cs="Times"/>
                <w:sz w:val="21"/>
                <w:szCs w:val="21"/>
              </w:rPr>
              <w:t xml:space="preserve">Šifra: </w:t>
            </w:r>
          </w:p>
        </w:tc>
        <w:tc>
          <w:tcPr>
            <w:tcW w:w="59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"/>
                <w:sz w:val="21"/>
                <w:szCs w:val="21"/>
              </w:rPr>
            </w:pPr>
            <w:r>
              <w:rPr>
                <w:rFonts w:ascii="Gabriola" w:eastAsia="Times New Roman" w:hAnsi="Gabriola" w:cs="Times"/>
                <w:sz w:val="21"/>
                <w:szCs w:val="21"/>
              </w:rPr>
              <w:t xml:space="preserve"> Ogrevno drvo za grejanje prostorije škole u ist.odelj.uMali Trnovac </w:t>
            </w:r>
          </w:p>
        </w:tc>
      </w:tr>
    </w:tbl>
    <w:p w:rsidR="008E0D19" w:rsidRPr="002150FA" w:rsidRDefault="008E0D19" w:rsidP="008E0D19">
      <w:pPr>
        <w:spacing w:before="195"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2. 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Партије</w:t>
      </w:r>
    </w:p>
    <w:p w:rsidR="008E0D19" w:rsidRPr="002150FA" w:rsidRDefault="008E0D19" w:rsidP="008E0D19">
      <w:pPr>
        <w:spacing w:line="255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Предмет јавне набавке није обликован по партијама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tbl>
      <w:tblPr>
        <w:tblW w:w="8760" w:type="dxa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 w:rsidRPr="002150FA">
              <w:rPr>
                <w:rFonts w:ascii="Times" w:eastAsia="Times New Roman" w:hAnsi="Times" w:cs="Times"/>
                <w:i/>
                <w:iCs/>
                <w:sz w:val="18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5_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/ 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C47C80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3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1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spacing w:after="0" w:line="240" w:lineRule="auto"/>
        <w:rPr>
          <w:rFonts w:ascii="Times" w:eastAsia="Times New Roman" w:hAnsi="Times" w:cs="Times"/>
          <w:b/>
          <w:bCs/>
          <w:i/>
          <w:iCs/>
          <w:color w:val="000000"/>
          <w:sz w:val="27"/>
        </w:rPr>
      </w:pPr>
    </w:p>
    <w:p w:rsidR="008E0D19" w:rsidRDefault="008E0D19" w:rsidP="008E0D19">
      <w:pPr>
        <w:spacing w:after="0" w:line="240" w:lineRule="auto"/>
        <w:rPr>
          <w:rFonts w:ascii="Times" w:eastAsia="Times New Roman" w:hAnsi="Times" w:cs="Times"/>
          <w:b/>
          <w:bCs/>
          <w:i/>
          <w:iCs/>
          <w:color w:val="000000"/>
          <w:sz w:val="27"/>
        </w:rPr>
      </w:pPr>
    </w:p>
    <w:p w:rsidR="008E0D19" w:rsidRPr="00E46D8F" w:rsidRDefault="008E0D19" w:rsidP="008E0D1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lastRenderedPageBreak/>
        <w:t>32.</w:t>
      </w:r>
    </w:p>
    <w:p w:rsidR="008E0D19" w:rsidRPr="005A4E90" w:rsidRDefault="008E0D19" w:rsidP="008E0D19">
      <w:pPr>
        <w:spacing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p w:rsidR="008E0D19" w:rsidRDefault="008E0D19" w:rsidP="008E0D19">
      <w:pPr>
        <w:spacing w:before="330" w:after="0" w:line="450" w:lineRule="atLeast"/>
        <w:jc w:val="center"/>
        <w:rPr>
          <w:rFonts w:ascii="Gabriola" w:eastAsia="Times New Roman" w:hAnsi="Gabriola" w:cs="Times New Roman"/>
          <w:b/>
          <w:bCs/>
          <w:color w:val="000000"/>
          <w:sz w:val="24"/>
          <w:szCs w:val="24"/>
        </w:rPr>
      </w:pPr>
      <w:r w:rsidRPr="005A4E90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III </w:t>
      </w:r>
      <w:r w:rsidRPr="005A4E90">
        <w:rPr>
          <w:rFonts w:ascii="Gabriola" w:eastAsia="Times New Roman" w:hAnsi="Gabriola" w:cs="Times New Roman"/>
          <w:b/>
          <w:bCs/>
          <w:color w:val="000000"/>
          <w:sz w:val="24"/>
          <w:szCs w:val="24"/>
        </w:rPr>
        <w:t>УСЛОВИ ЗА УЧЕШЋЕ У ПОСТУПКУ ЈАВНЕ НАБАВКЕ ИЗ ЧЛ</w:t>
      </w:r>
      <w:r w:rsidRPr="005A4E90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</w:rPr>
        <w:t>. 75. </w:t>
      </w:r>
      <w:r w:rsidRPr="005A4E90">
        <w:rPr>
          <w:rFonts w:ascii="Gabriola" w:eastAsia="Times New Roman" w:hAnsi="Gabriola" w:cs="Times New Roman"/>
          <w:b/>
          <w:bCs/>
          <w:color w:val="000000"/>
          <w:sz w:val="24"/>
          <w:szCs w:val="24"/>
        </w:rPr>
        <w:t>ЗАКОНА И УПУТСТВО КАКО СЕ ДОКАЗУЈЕ ИСПУЊЕНОСТ ТИХ УСЛОВА</w:t>
      </w:r>
    </w:p>
    <w:p w:rsidR="008E0D19" w:rsidRPr="005A4E90" w:rsidRDefault="008E0D19" w:rsidP="008E0D19">
      <w:pPr>
        <w:spacing w:before="330" w:after="0" w:line="450" w:lineRule="atLeast"/>
        <w:jc w:val="center"/>
        <w:rPr>
          <w:rFonts w:ascii="Gabriola" w:eastAsia="Times New Roman" w:hAnsi="Gabriola" w:cs="Times New Roman"/>
          <w:b/>
          <w:bCs/>
          <w:color w:val="000000"/>
          <w:sz w:val="24"/>
          <w:szCs w:val="24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ОБАВЕЗНИ УСЛОВИ ЗА УЧЕШЋЕ У ПОСТУПКУ ЈАВНЕ НАБАВКЕ ИЗ ЧЛ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.75.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</w:p>
    <w:p w:rsidR="008E0D19" w:rsidRPr="002150FA" w:rsidRDefault="008E0D19" w:rsidP="008E0D19">
      <w:pPr>
        <w:spacing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Право учешћа у поступку предметне јавне набавке има понуђач који испуњава обавезне услове за учешће у поступку јавне набавке дефинисане чланом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75. 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 то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</w:p>
    <w:p w:rsidR="008E0D19" w:rsidRPr="002150FA" w:rsidRDefault="008E0D19" w:rsidP="008E0D19">
      <w:pPr>
        <w:spacing w:before="105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1)</w:t>
      </w:r>
      <w:r w:rsidRPr="002150FA">
        <w:rPr>
          <w:rFonts w:ascii="Gabriola" w:eastAsia="Times New Roman" w:hAnsi="Gabriola" w:cs="Times New Roman"/>
          <w:color w:val="000000"/>
          <w:sz w:val="21"/>
        </w:rPr>
        <w:t>Да је регистрован код надлежног органа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уписан у одговарајући регистар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чл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75.</w:t>
      </w:r>
    </w:p>
    <w:p w:rsidR="008E0D19" w:rsidRPr="002150FA" w:rsidRDefault="008E0D19" w:rsidP="008E0D19">
      <w:pPr>
        <w:spacing w:after="0" w:line="240" w:lineRule="atLeast"/>
        <w:jc w:val="both"/>
        <w:rPr>
          <w:rFonts w:ascii="Times" w:eastAsia="Times New Roman" w:hAnsi="Times" w:cs="Times"/>
          <w:i/>
          <w:iCs/>
          <w:color w:val="000000"/>
          <w:sz w:val="21"/>
          <w:szCs w:val="21"/>
        </w:rPr>
      </w:pPr>
      <w:r w:rsidRPr="002150FA">
        <w:rPr>
          <w:rFonts w:ascii="Gabriola" w:eastAsia="Times New Roman" w:hAnsi="Gabriola" w:cs="Times"/>
          <w:color w:val="000000"/>
          <w:sz w:val="21"/>
        </w:rPr>
        <w:t>ст</w:t>
      </w:r>
      <w:r w:rsidRPr="002150FA">
        <w:rPr>
          <w:rFonts w:ascii="Times" w:eastAsia="Times New Roman" w:hAnsi="Times" w:cs="Times"/>
          <w:i/>
          <w:iCs/>
          <w:color w:val="000000"/>
          <w:sz w:val="21"/>
          <w:szCs w:val="21"/>
        </w:rPr>
        <w:t>. 1.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 </w:t>
      </w:r>
      <w:r w:rsidRPr="002150FA">
        <w:rPr>
          <w:rFonts w:ascii="Gabriola" w:eastAsia="Times New Roman" w:hAnsi="Gabriola" w:cs="Times"/>
          <w:color w:val="000000"/>
          <w:sz w:val="21"/>
        </w:rPr>
        <w:t>тач</w:t>
      </w:r>
      <w:r w:rsidRPr="002150FA">
        <w:rPr>
          <w:rFonts w:ascii="Times" w:eastAsia="Times New Roman" w:hAnsi="Times" w:cs="Times"/>
          <w:i/>
          <w:iCs/>
          <w:color w:val="000000"/>
          <w:sz w:val="21"/>
          <w:szCs w:val="21"/>
        </w:rPr>
        <w:t>. 1)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 </w:t>
      </w:r>
      <w:r w:rsidRPr="002150FA">
        <w:rPr>
          <w:rFonts w:ascii="Gabriola" w:eastAsia="Times New Roman" w:hAnsi="Gabriola" w:cs="Times"/>
          <w:color w:val="000000"/>
          <w:sz w:val="21"/>
        </w:rPr>
        <w:t>Закона</w:t>
      </w:r>
      <w:r w:rsidRPr="002150FA">
        <w:rPr>
          <w:rFonts w:ascii="Times" w:eastAsia="Times New Roman" w:hAnsi="Times" w:cs="Times"/>
          <w:i/>
          <w:iCs/>
          <w:color w:val="000000"/>
          <w:sz w:val="21"/>
          <w:szCs w:val="21"/>
        </w:rPr>
        <w:t>);</w:t>
      </w:r>
    </w:p>
    <w:p w:rsidR="008E0D19" w:rsidRPr="002150FA" w:rsidRDefault="008E0D19" w:rsidP="008E0D19">
      <w:pPr>
        <w:spacing w:before="90" w:after="0" w:line="31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2)</w:t>
      </w:r>
      <w:r w:rsidRPr="002150FA">
        <w:rPr>
          <w:rFonts w:ascii="Gabriola" w:eastAsia="Times New Roman" w:hAnsi="Gabriola" w:cs="Times New Roman"/>
          <w:color w:val="000000"/>
          <w:sz w:val="21"/>
        </w:rPr>
        <w:t>Да он и његов законски заступник није осуђиван за неко од кривичних дела као члан организоване криминалне групе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 није осуђиван за кривична дела против привреде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кривична дела против животне средине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кривично дело примања или давања мита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кривично дело преваре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чл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75.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ст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1.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тач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2)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);</w:t>
      </w:r>
    </w:p>
    <w:p w:rsidR="008E0D19" w:rsidRPr="002150FA" w:rsidRDefault="008E0D19" w:rsidP="008E0D19">
      <w:pPr>
        <w:spacing w:before="120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3)</w:t>
      </w:r>
      <w:r w:rsidRPr="002150FA">
        <w:rPr>
          <w:rFonts w:ascii="Gabriola" w:eastAsia="Times New Roman" w:hAnsi="Gabriola" w:cs="Times New Roman"/>
          <w:color w:val="000000"/>
          <w:sz w:val="21"/>
        </w:rPr>
        <w:t>Да му није изречена мера забране обављања делатности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која је на снази у време објављивања односно слања позива за подношење понуда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чл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75.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ст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1.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тач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3)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);</w:t>
      </w:r>
    </w:p>
    <w:p w:rsidR="008E0D19" w:rsidRPr="002150FA" w:rsidRDefault="008E0D19" w:rsidP="008E0D19">
      <w:pPr>
        <w:spacing w:before="105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4)</w:t>
      </w:r>
      <w:r w:rsidRPr="002150FA">
        <w:rPr>
          <w:rFonts w:ascii="Gabriola" w:eastAsia="Times New Roman" w:hAnsi="Gabriola" w:cs="Times New Roman"/>
          <w:color w:val="000000"/>
          <w:sz w:val="21"/>
        </w:rPr>
        <w:t>Да је измирио доспеле порезе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доприносе и друге јавне дажбине у складу са прописима Републике Србије или стране државе када има седиште на њеној територији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чл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75.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ст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1.</w:t>
      </w:r>
    </w:p>
    <w:p w:rsidR="008E0D19" w:rsidRPr="002150FA" w:rsidRDefault="008E0D19" w:rsidP="008E0D19">
      <w:pPr>
        <w:spacing w:after="0" w:line="27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тач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4)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);</w:t>
      </w:r>
    </w:p>
    <w:p w:rsidR="008E0D19" w:rsidRDefault="008E0D19" w:rsidP="008E0D19">
      <w:pPr>
        <w:spacing w:before="120" w:after="0" w:line="36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5)</w:t>
      </w:r>
      <w:r w:rsidRPr="002150FA">
        <w:rPr>
          <w:rFonts w:ascii="Gabriola" w:eastAsia="Times New Roman" w:hAnsi="Gabriola" w:cs="Times New Roman"/>
          <w:color w:val="000000"/>
          <w:sz w:val="21"/>
        </w:rPr>
        <w:t>Да је поштовао обавезе које произлазе из важећих прописа о заштити на раду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запошљавању и условима рада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заштити животне средине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u w:val="single"/>
        </w:rPr>
        <w:t>уколико је то случај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 гарантује да је ималац права интелектуалне својине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чл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75.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ст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 2.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);</w:t>
      </w:r>
    </w:p>
    <w:p w:rsidR="008E0D19" w:rsidRPr="001120EE" w:rsidRDefault="008E0D19" w:rsidP="008E0D19">
      <w:pPr>
        <w:spacing w:before="120" w:after="0" w:line="360" w:lineRule="atLeast"/>
        <w:jc w:val="both"/>
        <w:rPr>
          <w:rFonts w:ascii="Gabriola" w:eastAsia="Times New Roman" w:hAnsi="Gabriola" w:cs="Times New Roman"/>
          <w:b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Испуњеност обавезних услова за учешће у поступку предметне јавне набавке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складу са чланом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77. 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став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4. 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 xml:space="preserve">понуђач доказују </w:t>
      </w:r>
      <w:r w:rsidRPr="001120EE">
        <w:rPr>
          <w:rFonts w:ascii="Gabriola" w:eastAsia="Times New Roman" w:hAnsi="Gabriola" w:cs="Times New Roman"/>
          <w:b/>
          <w:color w:val="000000"/>
          <w:sz w:val="21"/>
          <w:szCs w:val="21"/>
        </w:rPr>
        <w:t>ИЗЈАВОМ датом под пуном материјалном и кривичном одговорношћу да испуњава услове из члана</w:t>
      </w:r>
      <w:r w:rsidRPr="001120EE">
        <w:rPr>
          <w:rFonts w:ascii="Gabriola" w:eastAsia="Times New Roman" w:hAnsi="Gabriola" w:cs="Times New Roman"/>
          <w:b/>
          <w:color w:val="000000"/>
          <w:sz w:val="21"/>
        </w:rPr>
        <w:t> </w:t>
      </w:r>
      <w:r w:rsidRPr="001120EE">
        <w:rPr>
          <w:rFonts w:ascii="Times" w:eastAsia="Times New Roman" w:hAnsi="Times" w:cs="Times"/>
          <w:b/>
          <w:bCs/>
          <w:color w:val="000000"/>
          <w:sz w:val="21"/>
        </w:rPr>
        <w:t>75. </w:t>
      </w:r>
      <w:r w:rsidRPr="001120EE">
        <w:rPr>
          <w:rFonts w:ascii="Gabriola" w:eastAsia="Times New Roman" w:hAnsi="Gabriola" w:cs="Times New Roman"/>
          <w:b/>
          <w:color w:val="000000"/>
          <w:sz w:val="21"/>
          <w:szCs w:val="21"/>
        </w:rPr>
        <w:t>Закона</w:t>
      </w:r>
      <w:r w:rsidRPr="001120EE">
        <w:rPr>
          <w:rFonts w:ascii="Times" w:eastAsia="Times New Roman" w:hAnsi="Times" w:cs="Times"/>
          <w:b/>
          <w:bCs/>
          <w:color w:val="000000"/>
          <w:sz w:val="21"/>
        </w:rPr>
        <w:t>. </w:t>
      </w:r>
      <w:r w:rsidRPr="001120EE">
        <w:rPr>
          <w:rFonts w:ascii="Gabriola" w:eastAsia="Times New Roman" w:hAnsi="Gabriola" w:cs="Times New Roman"/>
          <w:b/>
          <w:color w:val="000000"/>
          <w:sz w:val="21"/>
          <w:szCs w:val="21"/>
        </w:rPr>
        <w:t>Модел изјаве дат је у одељку</w:t>
      </w:r>
      <w:r w:rsidRPr="001120EE">
        <w:rPr>
          <w:rFonts w:ascii="Gabriola" w:eastAsia="Times New Roman" w:hAnsi="Gabriola" w:cs="Times New Roman"/>
          <w:b/>
          <w:color w:val="000000"/>
          <w:sz w:val="21"/>
        </w:rPr>
        <w:t> </w:t>
      </w:r>
      <w:r w:rsidRPr="001120EE">
        <w:rPr>
          <w:rFonts w:ascii="Times" w:eastAsia="Times New Roman" w:hAnsi="Times" w:cs="Times"/>
          <w:b/>
          <w:bCs/>
          <w:color w:val="000000"/>
          <w:sz w:val="21"/>
        </w:rPr>
        <w:t>III</w:t>
      </w:r>
      <w:r w:rsidRPr="001120EE">
        <w:rPr>
          <w:rFonts w:ascii="Gabriola" w:eastAsia="Times New Roman" w:hAnsi="Gabriola" w:cs="Times New Roman"/>
          <w:b/>
          <w:color w:val="000000"/>
          <w:sz w:val="21"/>
          <w:szCs w:val="21"/>
        </w:rPr>
        <w:t>конкурсне документације</w:t>
      </w:r>
      <w:r w:rsidRPr="001120EE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1120EE">
        <w:rPr>
          <w:rFonts w:ascii="Gabriola" w:eastAsia="Times New Roman" w:hAnsi="Gabriola" w:cs="Times New Roman"/>
          <w:b/>
          <w:color w:val="000000"/>
          <w:sz w:val="21"/>
          <w:szCs w:val="21"/>
        </w:rPr>
        <w:t>под ознаком</w:t>
      </w:r>
      <w:r w:rsidRPr="001120EE">
        <w:rPr>
          <w:rFonts w:ascii="Gabriola" w:eastAsia="Times New Roman" w:hAnsi="Gabriola" w:cs="Times New Roman"/>
          <w:b/>
          <w:color w:val="000000"/>
          <w:sz w:val="21"/>
        </w:rPr>
        <w:t> </w:t>
      </w:r>
      <w:r w:rsidRPr="001120EE">
        <w:rPr>
          <w:rFonts w:ascii="Times" w:eastAsia="Times New Roman" w:hAnsi="Times" w:cs="Times"/>
          <w:b/>
          <w:bCs/>
          <w:color w:val="000000"/>
          <w:sz w:val="21"/>
        </w:rPr>
        <w:t>III/1 </w:t>
      </w:r>
      <w:r w:rsidRPr="001120EE">
        <w:rPr>
          <w:rFonts w:ascii="Gabriola" w:eastAsia="Times New Roman" w:hAnsi="Gabriola" w:cs="Times New Roman"/>
          <w:b/>
          <w:color w:val="000000"/>
          <w:sz w:val="21"/>
          <w:szCs w:val="21"/>
        </w:rPr>
        <w:t>и</w:t>
      </w:r>
      <w:r w:rsidRPr="001120EE">
        <w:rPr>
          <w:rFonts w:ascii="Gabriola" w:eastAsia="Times New Roman" w:hAnsi="Gabriola" w:cs="Times New Roman"/>
          <w:b/>
          <w:color w:val="000000"/>
          <w:sz w:val="21"/>
        </w:rPr>
        <w:t> </w:t>
      </w:r>
      <w:r w:rsidRPr="001120EE">
        <w:rPr>
          <w:rFonts w:ascii="Times" w:eastAsia="Times New Roman" w:hAnsi="Times" w:cs="Times"/>
          <w:b/>
          <w:bCs/>
          <w:color w:val="000000"/>
          <w:sz w:val="21"/>
        </w:rPr>
        <w:t>III/2.</w:t>
      </w:r>
    </w:p>
    <w:p w:rsidR="008E0D19" w:rsidRPr="002150FA" w:rsidRDefault="008E0D19" w:rsidP="008E0D19">
      <w:pPr>
        <w:spacing w:before="150" w:after="0" w:line="36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Изјава мора да буде потписана од стране овлашћеног лица понуђача и оверена печатом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Уколико Изјаву потписује лице које није уписано у регистар као лице овлашћено за заступање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потребно је уз понуду доставити овлашћење за потписивање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Default="008E0D19" w:rsidP="008E0D19">
      <w:pPr>
        <w:spacing w:before="195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u w:val="single"/>
        </w:rPr>
        <w:t>Уколико понуду подноси група понуђача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Изјава мора бити потписана од стране овлашћеног лица сваког понуђача из групе понуђача и оверена печатом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195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u w:val="single"/>
        </w:rPr>
        <w:t>Уколико понуђач подноси понуду са подизвођачем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понуђач је дужан да достави Изјаву подизвођача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Образац изјаве подизвођача је саставни део конкурсне документације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)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потписану од стране овлашћеног лица подизвођача и оверену печатом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1120EE" w:rsidRDefault="008E0D19" w:rsidP="008E0D19">
      <w:pPr>
        <w:spacing w:before="225" w:after="0" w:line="360" w:lineRule="atLeast"/>
        <w:jc w:val="both"/>
        <w:rPr>
          <w:rFonts w:ascii="Gabriola" w:eastAsia="Times New Roman" w:hAnsi="Gabriola" w:cs="Times New Roman"/>
          <w:b/>
          <w:color w:val="000000"/>
          <w:sz w:val="21"/>
          <w:szCs w:val="21"/>
        </w:rPr>
      </w:pPr>
      <w:r w:rsidRPr="001120EE">
        <w:rPr>
          <w:rFonts w:ascii="Gabriola" w:eastAsia="Times New Roman" w:hAnsi="Gabriola" w:cs="Times New Roman"/>
          <w:b/>
          <w:color w:val="000000"/>
          <w:sz w:val="21"/>
          <w:szCs w:val="21"/>
        </w:rPr>
        <w:t>Наручилац може пре доношења одлуке о издавању наруџбенице да тражи од понуђача</w:t>
      </w:r>
      <w:r w:rsidRPr="001120EE">
        <w:rPr>
          <w:rFonts w:ascii="Times" w:eastAsia="Times New Roman" w:hAnsi="Times" w:cs="Times"/>
          <w:b/>
          <w:color w:val="000000"/>
          <w:sz w:val="21"/>
        </w:rPr>
        <w:t>, </w:t>
      </w:r>
      <w:r w:rsidRPr="001120EE">
        <w:rPr>
          <w:rFonts w:ascii="Gabriola" w:eastAsia="Times New Roman" w:hAnsi="Gabriola" w:cs="Times New Roman"/>
          <w:b/>
          <w:color w:val="000000"/>
          <w:sz w:val="21"/>
          <w:szCs w:val="21"/>
        </w:rPr>
        <w:t>чија је понуђа оцењена као најповољнија</w:t>
      </w:r>
      <w:r w:rsidRPr="001120EE">
        <w:rPr>
          <w:rFonts w:ascii="Times" w:eastAsia="Times New Roman" w:hAnsi="Times" w:cs="Times"/>
          <w:b/>
          <w:color w:val="000000"/>
          <w:sz w:val="21"/>
        </w:rPr>
        <w:t>, </w:t>
      </w:r>
      <w:r w:rsidRPr="001120EE">
        <w:rPr>
          <w:rFonts w:ascii="Gabriola" w:eastAsia="Times New Roman" w:hAnsi="Gabriola" w:cs="Times New Roman"/>
          <w:b/>
          <w:color w:val="000000"/>
          <w:sz w:val="21"/>
          <w:szCs w:val="21"/>
        </w:rPr>
        <w:t>да достави на увид оригинал оверену копију свих или појединих доказа о испуњености услова</w:t>
      </w:r>
      <w:r w:rsidRPr="001120EE">
        <w:rPr>
          <w:rFonts w:ascii="Times" w:eastAsia="Times New Roman" w:hAnsi="Times" w:cs="Times"/>
          <w:b/>
          <w:color w:val="000000"/>
          <w:sz w:val="21"/>
        </w:rPr>
        <w:t>.</w:t>
      </w:r>
    </w:p>
    <w:p w:rsidR="008E0D19" w:rsidRPr="00E46D8F" w:rsidRDefault="008E0D19" w:rsidP="008E0D19">
      <w:pPr>
        <w:spacing w:before="210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</w:pPr>
      <w:r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  <w:lastRenderedPageBreak/>
        <w:t>33</w:t>
      </w:r>
    </w:p>
    <w:p w:rsidR="008E0D19" w:rsidRPr="002150FA" w:rsidRDefault="008E0D19" w:rsidP="008E0D19">
      <w:pPr>
        <w:spacing w:before="210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Ако понуђач у остављеном року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који не може бити краћи 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5 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не достави на увид оригинал или оверену копију тражених доказа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 ће његову понуду одбити као неприхватљиву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300" w:after="0" w:line="39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Понуђач није дужан да доставља на увид доказе који су јавно доступни на интернет страницама надлежних органа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285" w:line="36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Понуђач је дужан да без одлагања писано обавести Наручиоца о било којој промени у вези са испуњеношћу услова из јавне набавке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која наступи до доношења одлуке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издавања и важења наруџбенице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 да је документује на прописани начин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tbl>
      <w:tblPr>
        <w:tblW w:w="8760" w:type="dxa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 w:rsidRPr="002150FA">
              <w:rPr>
                <w:rFonts w:ascii="Times" w:eastAsia="Times New Roman" w:hAnsi="Times" w:cs="Times"/>
                <w:i/>
                <w:iCs/>
                <w:sz w:val="18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5_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/201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144C5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33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spacing w:after="0" w:line="405" w:lineRule="atLeast"/>
        <w:jc w:val="center"/>
        <w:rPr>
          <w:rFonts w:ascii="Times" w:eastAsia="Times New Roman" w:hAnsi="Times" w:cs="Times"/>
          <w:b/>
          <w:bCs/>
          <w:color w:val="000000"/>
          <w:sz w:val="23"/>
        </w:rPr>
      </w:pPr>
    </w:p>
    <w:p w:rsidR="008E0D19" w:rsidRDefault="008E0D19" w:rsidP="008E0D19">
      <w:pPr>
        <w:tabs>
          <w:tab w:val="center" w:pos="4680"/>
        </w:tabs>
        <w:spacing w:after="0" w:line="405" w:lineRule="atLeast"/>
        <w:rPr>
          <w:rFonts w:ascii="Times" w:eastAsia="Times New Roman" w:hAnsi="Times" w:cs="Times"/>
          <w:b/>
          <w:bCs/>
          <w:color w:val="000000"/>
          <w:sz w:val="23"/>
        </w:rPr>
      </w:pPr>
      <w:r>
        <w:rPr>
          <w:rFonts w:ascii="Times" w:eastAsia="Times New Roman" w:hAnsi="Times" w:cs="Times"/>
          <w:b/>
          <w:bCs/>
          <w:color w:val="000000"/>
          <w:sz w:val="23"/>
          <w:lang w:val="sr-Cyrl-CS"/>
        </w:rPr>
        <w:lastRenderedPageBreak/>
        <w:t>34</w:t>
      </w:r>
      <w:r>
        <w:rPr>
          <w:rFonts w:ascii="Times" w:eastAsia="Times New Roman" w:hAnsi="Times" w:cs="Times"/>
          <w:b/>
          <w:bCs/>
          <w:color w:val="000000"/>
          <w:sz w:val="23"/>
        </w:rPr>
        <w:tab/>
      </w:r>
    </w:p>
    <w:p w:rsidR="008E0D19" w:rsidRPr="002150FA" w:rsidRDefault="008E0D19" w:rsidP="008E0D19">
      <w:pPr>
        <w:spacing w:after="0" w:line="405" w:lineRule="atLeast"/>
        <w:jc w:val="center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III/1 -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ИЗЈАВА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Gabriola" w:eastAsia="Times New Roman" w:hAnsi="Gabriola" w:cs="Times New Roman"/>
          <w:color w:val="000000"/>
          <w:sz w:val="23"/>
          <w:u w:val="single"/>
        </w:rPr>
        <w:t>ПОНУЂАЧА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 ИСПУЊАВАЊУ ОБАВЕЗНИХ УСЛОВА ИЗ ЧЛАНА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75. 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ЗЈН У ПОСТУПКУ ЈАВНЕ НАБАВКЕ МАЛЕ ВРЕДНОСТИ ИЗДАВАЊЕМ НАРУЏБЕНИЦЕ</w:t>
      </w:r>
    </w:p>
    <w:p w:rsidR="008E0D19" w:rsidRPr="002150FA" w:rsidRDefault="008E0D19" w:rsidP="008E0D19">
      <w:pPr>
        <w:spacing w:before="450" w:after="0" w:line="255" w:lineRule="atLeast"/>
        <w:ind w:firstLine="570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У складу са чланом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77. 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став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4. 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ЗЈН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("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Сл</w:t>
      </w:r>
      <w:r w:rsidRPr="002150FA">
        <w:rPr>
          <w:rFonts w:ascii="Times" w:eastAsia="Times New Roman" w:hAnsi="Times" w:cs="Times"/>
          <w:color w:val="000000"/>
          <w:sz w:val="23"/>
        </w:rPr>
        <w:t>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гласник РС</w:t>
      </w:r>
      <w:r w:rsidRPr="002150FA">
        <w:rPr>
          <w:rFonts w:ascii="Times" w:eastAsia="Times New Roman" w:hAnsi="Times" w:cs="Times"/>
          <w:color w:val="000000"/>
          <w:sz w:val="23"/>
        </w:rPr>
        <w:t>"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број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124/2012</w:t>
      </w:r>
      <w:r>
        <w:rPr>
          <w:rFonts w:ascii="Times" w:eastAsia="Times New Roman" w:hAnsi="Times" w:cs="Times"/>
          <w:color w:val="000000"/>
          <w:sz w:val="23"/>
        </w:rPr>
        <w:t>….</w:t>
      </w:r>
      <w:r w:rsidRPr="002150FA">
        <w:rPr>
          <w:rFonts w:ascii="Times" w:eastAsia="Times New Roman" w:hAnsi="Times" w:cs="Times"/>
          <w:color w:val="000000"/>
          <w:sz w:val="23"/>
        </w:rPr>
        <w:t>),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под пуном материјалном и кривичном одговорношћу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као заступник понуђача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дајем следећу</w:t>
      </w:r>
      <w:r w:rsidRPr="002150FA">
        <w:rPr>
          <w:rFonts w:ascii="Times" w:eastAsia="Times New Roman" w:hAnsi="Times" w:cs="Times"/>
          <w:color w:val="000000"/>
          <w:sz w:val="23"/>
        </w:rPr>
        <w:t>:</w:t>
      </w:r>
    </w:p>
    <w:p w:rsidR="008E0D19" w:rsidRPr="002150FA" w:rsidRDefault="008E0D19" w:rsidP="008E0D19">
      <w:pPr>
        <w:spacing w:before="540" w:after="0" w:line="315" w:lineRule="atLeast"/>
        <w:jc w:val="center"/>
        <w:rPr>
          <w:rFonts w:ascii="Gabriola" w:eastAsia="Times New Roman" w:hAnsi="Gabriola" w:cs="Times New Roman"/>
          <w:color w:val="000000"/>
          <w:sz w:val="27"/>
          <w:szCs w:val="27"/>
        </w:rPr>
      </w:pP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И З Ј А В У</w:t>
      </w:r>
    </w:p>
    <w:p w:rsidR="008E0D19" w:rsidRPr="002150FA" w:rsidRDefault="008E0D19" w:rsidP="008E0D19">
      <w:pPr>
        <w:spacing w:before="480" w:after="0" w:line="255" w:lineRule="atLeas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Понуђач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: ___________________________________________________________________</w:t>
      </w:r>
    </w:p>
    <w:p w:rsidR="008E0D19" w:rsidRPr="002150FA" w:rsidRDefault="008E0D19" w:rsidP="008E0D19">
      <w:pPr>
        <w:spacing w:before="90" w:after="0" w:line="255" w:lineRule="atLeas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из 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_____________________,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Адреса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:____________________________________________,</w:t>
      </w:r>
    </w:p>
    <w:p w:rsidR="008E0D19" w:rsidRPr="002150FA" w:rsidRDefault="008E0D19" w:rsidP="008E0D19">
      <w:pPr>
        <w:spacing w:before="120" w:after="0" w:line="390" w:lineRule="atLeast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Матични број</w:t>
      </w:r>
      <w:r w:rsidRPr="002150FA">
        <w:rPr>
          <w:rFonts w:ascii="Times" w:eastAsia="Times New Roman" w:hAnsi="Times" w:cs="Times"/>
          <w:color w:val="000000"/>
          <w:sz w:val="23"/>
        </w:rPr>
        <w:t>: _____________________,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испуњава све услове из члана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75. 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ЗЈН у поступку јавне набавке мале вредности издавањем наруџбенице за набавку добра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– </w:t>
      </w:r>
      <w:r>
        <w:rPr>
          <w:rFonts w:ascii="Gabriola" w:eastAsia="Times New Roman" w:hAnsi="Gabriola" w:cs="Times New Roman"/>
          <w:color w:val="000000"/>
          <w:sz w:val="23"/>
          <w:szCs w:val="23"/>
        </w:rPr>
        <w:t xml:space="preserve">Ogrevno drvo  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редни број јавне набавке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>
        <w:rPr>
          <w:rFonts w:ascii="Times" w:eastAsia="Times New Roman" w:hAnsi="Times" w:cs="Times"/>
          <w:color w:val="000000"/>
          <w:sz w:val="23"/>
        </w:rPr>
        <w:t xml:space="preserve"> </w:t>
      </w:r>
      <w:r>
        <w:rPr>
          <w:rFonts w:ascii="Times" w:eastAsia="Times New Roman" w:hAnsi="Times" w:cs="Times"/>
          <w:color w:val="000000"/>
          <w:sz w:val="23"/>
          <w:lang w:val="sr-Cyrl-CS"/>
        </w:rPr>
        <w:t>5</w:t>
      </w:r>
      <w:r>
        <w:rPr>
          <w:rFonts w:ascii="Times" w:eastAsia="Times New Roman" w:hAnsi="Times" w:cs="Times"/>
          <w:color w:val="000000"/>
          <w:sz w:val="23"/>
        </w:rPr>
        <w:t xml:space="preserve"> /201</w:t>
      </w:r>
      <w:r>
        <w:rPr>
          <w:rFonts w:ascii="Times" w:eastAsia="Times New Roman" w:hAnsi="Times" w:cs="Times"/>
          <w:color w:val="000000"/>
          <w:sz w:val="23"/>
          <w:lang w:val="sr-Cyrl-CS"/>
        </w:rPr>
        <w:t>7</w:t>
      </w:r>
      <w:r>
        <w:rPr>
          <w:rFonts w:ascii="Times" w:eastAsia="Times New Roman" w:hAnsi="Times" w:cs="Times"/>
          <w:color w:val="000000"/>
          <w:sz w:val="23"/>
        </w:rPr>
        <w:t xml:space="preserve"> 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 то</w:t>
      </w:r>
      <w:r w:rsidRPr="002150FA">
        <w:rPr>
          <w:rFonts w:ascii="Times" w:eastAsia="Times New Roman" w:hAnsi="Times" w:cs="Times"/>
          <w:color w:val="000000"/>
          <w:sz w:val="23"/>
        </w:rPr>
        <w:t>:</w:t>
      </w:r>
    </w:p>
    <w:p w:rsidR="008E0D19" w:rsidRPr="002150FA" w:rsidRDefault="008E0D19" w:rsidP="008E0D19">
      <w:pPr>
        <w:spacing w:before="420" w:after="0" w:line="420" w:lineRule="atLeast"/>
        <w:ind w:hanging="345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1)</w:t>
      </w:r>
      <w:r w:rsidRPr="002150FA">
        <w:rPr>
          <w:rFonts w:ascii="Gabriola" w:eastAsia="Times New Roman" w:hAnsi="Gabriola" w:cs="Times New Roman"/>
          <w:color w:val="000000"/>
          <w:sz w:val="23"/>
        </w:rPr>
        <w:t>Понуђач је регистрован код надлежног органа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односно уписан у одговарајући регистар</w:t>
      </w:r>
      <w:r w:rsidRPr="002150FA">
        <w:rPr>
          <w:rFonts w:ascii="Times" w:eastAsia="Times New Roman" w:hAnsi="Times" w:cs="Times"/>
          <w:color w:val="000000"/>
          <w:sz w:val="23"/>
        </w:rPr>
        <w:t>;</w:t>
      </w:r>
    </w:p>
    <w:p w:rsidR="008E0D19" w:rsidRPr="002150FA" w:rsidRDefault="008E0D19" w:rsidP="008E0D19">
      <w:pPr>
        <w:spacing w:before="15" w:after="0" w:line="345" w:lineRule="atLeast"/>
        <w:ind w:hanging="345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2)</w:t>
      </w:r>
      <w:r w:rsidRPr="002150FA">
        <w:rPr>
          <w:rFonts w:ascii="Gabriola" w:eastAsia="Times New Roman" w:hAnsi="Gabriola" w:cs="Times New Roman"/>
          <w:color w:val="000000"/>
          <w:sz w:val="23"/>
        </w:rPr>
        <w:t>Понуђач и његов законски заступник нису осуђиван за неко од кривичних дела као члан организоване криминалне групе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да није осуђиван за кривична дела против привреде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кривична дела против животне средине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кривично дело примања или давања мита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кривично дело преваре</w:t>
      </w:r>
      <w:r w:rsidRPr="002150FA">
        <w:rPr>
          <w:rFonts w:ascii="Times" w:eastAsia="Times New Roman" w:hAnsi="Times" w:cs="Times"/>
          <w:color w:val="000000"/>
          <w:sz w:val="23"/>
        </w:rPr>
        <w:t>;</w:t>
      </w:r>
    </w:p>
    <w:p w:rsidR="008E0D19" w:rsidRPr="002150FA" w:rsidRDefault="008E0D19" w:rsidP="008E0D19">
      <w:pPr>
        <w:spacing w:after="0" w:line="255" w:lineRule="atLeast"/>
        <w:ind w:hanging="345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3)</w:t>
      </w:r>
      <w:r w:rsidRPr="002150FA">
        <w:rPr>
          <w:rFonts w:ascii="Gabriola" w:eastAsia="Times New Roman" w:hAnsi="Gabriola" w:cs="Times New Roman"/>
          <w:color w:val="000000"/>
          <w:sz w:val="23"/>
        </w:rPr>
        <w:t>Понуђачу није изречена мера забране обављања делатности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која је на снази у време објављивања односно слања позива за подношење понуда</w:t>
      </w:r>
      <w:r w:rsidRPr="002150FA">
        <w:rPr>
          <w:rFonts w:ascii="Times" w:eastAsia="Times New Roman" w:hAnsi="Times" w:cs="Times"/>
          <w:color w:val="000000"/>
          <w:sz w:val="23"/>
        </w:rPr>
        <w:t>;</w:t>
      </w:r>
    </w:p>
    <w:p w:rsidR="008E0D19" w:rsidRPr="002150FA" w:rsidRDefault="008E0D19" w:rsidP="008E0D19">
      <w:pPr>
        <w:spacing w:before="30" w:after="0" w:line="390" w:lineRule="atLeast"/>
        <w:ind w:hanging="345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4)</w:t>
      </w:r>
      <w:r w:rsidRPr="002150FA">
        <w:rPr>
          <w:rFonts w:ascii="Gabriola" w:eastAsia="Times New Roman" w:hAnsi="Gabriola" w:cs="Times New Roman"/>
          <w:color w:val="000000"/>
          <w:sz w:val="23"/>
        </w:rPr>
        <w:t>Понуђач је измирио доспеле порезе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доприносе и друге јавне дажбине у складу са прописима Републике Србије или стране државе када има седиште на њеној територији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</w:p>
    <w:p w:rsidR="008E0D19" w:rsidRDefault="008E0D19" w:rsidP="008E0D19">
      <w:pPr>
        <w:spacing w:before="15" w:after="0" w:line="390" w:lineRule="atLeast"/>
        <w:ind w:hanging="345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5)</w:t>
      </w:r>
      <w:r w:rsidRPr="002150FA">
        <w:rPr>
          <w:rFonts w:ascii="Gabriola" w:eastAsia="Times New Roman" w:hAnsi="Gabriola" w:cs="Times New Roman"/>
          <w:color w:val="000000"/>
          <w:sz w:val="23"/>
        </w:rPr>
        <w:t>Понуђач је поштовао обавезе које произилазе из важећих прописа о заштити на раду</w:t>
      </w:r>
      <w:r w:rsidRPr="002150FA">
        <w:rPr>
          <w:rFonts w:ascii="Times" w:eastAsia="Times New Roman" w:hAnsi="Times" w:cs="Times"/>
          <w:color w:val="000000"/>
          <w:sz w:val="23"/>
        </w:rPr>
        <w:t>,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запошљавању и условима рада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заштити животне средине и гарантује да је ималац права интелектуалне својине</w:t>
      </w:r>
    </w:p>
    <w:p w:rsidR="008E0D19" w:rsidRPr="00F36462" w:rsidRDefault="008E0D19" w:rsidP="008E0D19">
      <w:pPr>
        <w:spacing w:before="15" w:after="0" w:line="390" w:lineRule="atLeast"/>
        <w:ind w:hanging="345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Датум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: ___________________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године</w:t>
      </w:r>
    </w:p>
    <w:p w:rsidR="008E0D19" w:rsidRPr="00F36462" w:rsidRDefault="008E0D19" w:rsidP="008E0D19">
      <w:pPr>
        <w:spacing w:before="225" w:after="0" w:line="285" w:lineRule="atLeast"/>
        <w:jc w:val="center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М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</w:t>
      </w:r>
      <w:r w:rsidRPr="002150FA">
        <w:rPr>
          <w:rFonts w:ascii="Times" w:eastAsia="Times New Roman" w:hAnsi="Times" w:cs="Times"/>
          <w:color w:val="000000"/>
          <w:sz w:val="23"/>
        </w:rPr>
        <w:t>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ПОНУЂАЧ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: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_____________________</w:t>
      </w:r>
    </w:p>
    <w:p w:rsidR="008E0D19" w:rsidRPr="002150FA" w:rsidRDefault="008E0D19" w:rsidP="008E0D19">
      <w:pPr>
        <w:spacing w:after="0" w:line="270" w:lineRule="atLeast"/>
        <w:jc w:val="center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color w:val="000000"/>
          <w:sz w:val="23"/>
        </w:rPr>
        <w:t>(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Потпис овлашћеног лица понуђача</w:t>
      </w:r>
      <w:r w:rsidRPr="002150FA">
        <w:rPr>
          <w:rFonts w:ascii="Times" w:eastAsia="Times New Roman" w:hAnsi="Times" w:cs="Times"/>
          <w:color w:val="000000"/>
          <w:sz w:val="23"/>
        </w:rPr>
        <w:t>)</w:t>
      </w:r>
    </w:p>
    <w:p w:rsidR="008E0D19" w:rsidRPr="002150FA" w:rsidRDefault="008E0D19" w:rsidP="008E0D19">
      <w:pPr>
        <w:spacing w:before="450" w:line="255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b/>
          <w:bCs/>
          <w:color w:val="000000"/>
          <w:sz w:val="23"/>
        </w:rPr>
        <w:t>Напомена</w:t>
      </w: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3"/>
        </w:rPr>
        <w:t>: </w:t>
      </w:r>
      <w:r w:rsidRPr="002150FA">
        <w:rPr>
          <w:rFonts w:ascii="Gabriola" w:eastAsia="Times New Roman" w:hAnsi="Gabriola" w:cs="Times New Roman"/>
          <w:color w:val="000000"/>
          <w:sz w:val="23"/>
          <w:u w:val="single"/>
        </w:rPr>
        <w:t>Уколико понуду подноси група понуђача</w:t>
      </w:r>
      <w:r w:rsidRPr="002150FA">
        <w:rPr>
          <w:rFonts w:ascii="Times" w:eastAsia="Times New Roman" w:hAnsi="Times" w:cs="Times"/>
          <w:i/>
          <w:iCs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изјава мора бити потписана од стране овлашћеног лица понуђача из групе понуђача и оверена печатом</w:t>
      </w:r>
      <w:r w:rsidRPr="002150FA">
        <w:rPr>
          <w:rFonts w:ascii="Times" w:eastAsia="Times New Roman" w:hAnsi="Times" w:cs="Times"/>
          <w:i/>
          <w:iCs/>
          <w:color w:val="000000"/>
          <w:sz w:val="23"/>
        </w:rPr>
        <w:t>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 5 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/201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144C5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34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Pr="00994348" w:rsidRDefault="008E0D19" w:rsidP="008E0D19">
      <w:pPr>
        <w:spacing w:after="0" w:line="390" w:lineRule="atLeast"/>
        <w:rPr>
          <w:rFonts w:ascii="Times" w:eastAsia="Times New Roman" w:hAnsi="Times" w:cs="Times"/>
          <w:b/>
          <w:bCs/>
          <w:color w:val="000000"/>
          <w:sz w:val="23"/>
          <w:lang w:val="sr-Cyrl-CS"/>
        </w:rPr>
      </w:pPr>
      <w:r>
        <w:rPr>
          <w:rFonts w:ascii="Times" w:eastAsia="Times New Roman" w:hAnsi="Times" w:cs="Times"/>
          <w:b/>
          <w:bCs/>
          <w:color w:val="000000"/>
          <w:sz w:val="23"/>
          <w:lang w:val="sr-Cyrl-CS"/>
        </w:rPr>
        <w:lastRenderedPageBreak/>
        <w:t>35</w:t>
      </w:r>
    </w:p>
    <w:p w:rsidR="008E0D19" w:rsidRDefault="008E0D19" w:rsidP="008E0D19">
      <w:pPr>
        <w:spacing w:after="0" w:line="390" w:lineRule="atLeast"/>
        <w:jc w:val="center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III/2 -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ИЗЈАВА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Gabriola" w:eastAsia="Times New Roman" w:hAnsi="Gabriola" w:cs="Times New Roman"/>
          <w:color w:val="000000"/>
          <w:sz w:val="23"/>
          <w:u w:val="single"/>
        </w:rPr>
        <w:t>ПОДИЗВОЂАЧА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 ИСПУЊАВАЊУ ОБАВЕЗНИХ УСЛОВА ИЗ ЧЛАНА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75. 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ЗЈН У ПОСТУПКУ ЈАВНЕ НАБАВКЕ МАЛЕ ВРЕДНОСТИ ИЗДАВАЊЕМ НАРУЏБЕНИЦЕ</w:t>
      </w:r>
    </w:p>
    <w:p w:rsidR="008E0D19" w:rsidRDefault="008E0D19" w:rsidP="008E0D19">
      <w:pPr>
        <w:spacing w:after="0" w:line="390" w:lineRule="atLeast"/>
        <w:jc w:val="center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У складу са чланом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77. 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став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4. 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ЗЈН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("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Сл</w:t>
      </w:r>
      <w:r w:rsidRPr="002150FA">
        <w:rPr>
          <w:rFonts w:ascii="Times" w:eastAsia="Times New Roman" w:hAnsi="Times" w:cs="Times"/>
          <w:color w:val="000000"/>
          <w:sz w:val="23"/>
        </w:rPr>
        <w:t>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гласник РС</w:t>
      </w:r>
      <w:r w:rsidRPr="002150FA">
        <w:rPr>
          <w:rFonts w:ascii="Times" w:eastAsia="Times New Roman" w:hAnsi="Times" w:cs="Times"/>
          <w:color w:val="000000"/>
          <w:sz w:val="23"/>
        </w:rPr>
        <w:t>"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број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124/2012</w:t>
      </w:r>
      <w:r>
        <w:rPr>
          <w:rFonts w:ascii="Times" w:eastAsia="Times New Roman" w:hAnsi="Times" w:cs="Times"/>
          <w:color w:val="000000"/>
          <w:sz w:val="23"/>
        </w:rPr>
        <w:t>…..</w:t>
      </w:r>
      <w:r w:rsidRPr="002150FA">
        <w:rPr>
          <w:rFonts w:ascii="Times" w:eastAsia="Times New Roman" w:hAnsi="Times" w:cs="Times"/>
          <w:color w:val="000000"/>
          <w:sz w:val="23"/>
        </w:rPr>
        <w:t>),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под пуном материјалном и кривичном одговорношћу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као заступници понуђача и подизвођача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дајемо следећу</w:t>
      </w:r>
      <w:r w:rsidRPr="002150FA">
        <w:rPr>
          <w:rFonts w:ascii="Times" w:eastAsia="Times New Roman" w:hAnsi="Times" w:cs="Times"/>
          <w:color w:val="000000"/>
          <w:sz w:val="23"/>
        </w:rPr>
        <w:t>:</w:t>
      </w:r>
    </w:p>
    <w:p w:rsidR="008E0D19" w:rsidRDefault="008E0D19" w:rsidP="008E0D19">
      <w:pPr>
        <w:spacing w:after="0" w:line="390" w:lineRule="atLeast"/>
        <w:jc w:val="center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И З Ј А В У</w:t>
      </w:r>
    </w:p>
    <w:p w:rsidR="008E0D19" w:rsidRPr="005678E1" w:rsidRDefault="008E0D19" w:rsidP="008E0D19">
      <w:pPr>
        <w:spacing w:after="0" w:line="390" w:lineRule="atLeast"/>
        <w:jc w:val="center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Подизвођач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: _________________________________________________________________</w:t>
      </w:r>
    </w:p>
    <w:p w:rsidR="008E0D19" w:rsidRPr="002150FA" w:rsidRDefault="008E0D19" w:rsidP="008E0D19">
      <w:pPr>
        <w:spacing w:before="90" w:after="0" w:line="255" w:lineRule="atLeas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из 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_____________________,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Адреса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:____________________________________________,</w:t>
      </w:r>
    </w:p>
    <w:p w:rsidR="008E0D19" w:rsidRPr="002150FA" w:rsidRDefault="008E0D19" w:rsidP="008E0D19">
      <w:pPr>
        <w:spacing w:before="120" w:after="0" w:line="390" w:lineRule="atLeast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Матични број</w:t>
      </w:r>
      <w:r w:rsidRPr="002150FA">
        <w:rPr>
          <w:rFonts w:ascii="Times" w:eastAsia="Times New Roman" w:hAnsi="Times" w:cs="Times"/>
          <w:color w:val="000000"/>
          <w:sz w:val="23"/>
        </w:rPr>
        <w:t>: _____________________,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испуњава све услове из члана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75. 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ЗЈН у поступку јавне набавке мале вредности издавањем наруџбенице за набавку добра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– </w:t>
      </w:r>
      <w:r>
        <w:rPr>
          <w:rFonts w:ascii="Gabriola" w:eastAsia="Times New Roman" w:hAnsi="Gabriola" w:cs="Times New Roman"/>
          <w:color w:val="000000"/>
          <w:sz w:val="23"/>
          <w:szCs w:val="23"/>
        </w:rPr>
        <w:t xml:space="preserve">Ogrevno drvo 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редни број јавне набавке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>
        <w:rPr>
          <w:rFonts w:ascii="Times" w:eastAsia="Times New Roman" w:hAnsi="Times" w:cs="Times"/>
          <w:color w:val="000000"/>
          <w:sz w:val="23"/>
        </w:rPr>
        <w:t xml:space="preserve"> </w:t>
      </w:r>
      <w:r>
        <w:rPr>
          <w:rFonts w:ascii="Times" w:eastAsia="Times New Roman" w:hAnsi="Times" w:cs="Times"/>
          <w:color w:val="000000"/>
          <w:sz w:val="23"/>
          <w:lang w:val="sr-Cyrl-CS"/>
        </w:rPr>
        <w:t>5</w:t>
      </w:r>
      <w:r>
        <w:rPr>
          <w:rFonts w:ascii="Times" w:eastAsia="Times New Roman" w:hAnsi="Times" w:cs="Times"/>
          <w:color w:val="000000"/>
          <w:sz w:val="23"/>
        </w:rPr>
        <w:t xml:space="preserve"> /201</w:t>
      </w:r>
      <w:r>
        <w:rPr>
          <w:rFonts w:ascii="Times" w:eastAsia="Times New Roman" w:hAnsi="Times" w:cs="Times"/>
          <w:color w:val="000000"/>
          <w:sz w:val="23"/>
          <w:lang w:val="sr-Cyrl-CS"/>
        </w:rPr>
        <w:t>7</w:t>
      </w:r>
      <w:r>
        <w:rPr>
          <w:rFonts w:ascii="Times" w:eastAsia="Times New Roman" w:hAnsi="Times" w:cs="Times"/>
          <w:color w:val="000000"/>
          <w:sz w:val="23"/>
        </w:rPr>
        <w:t xml:space="preserve"> 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 то</w:t>
      </w:r>
      <w:r w:rsidRPr="002150FA">
        <w:rPr>
          <w:rFonts w:ascii="Times" w:eastAsia="Times New Roman" w:hAnsi="Times" w:cs="Times"/>
          <w:color w:val="000000"/>
          <w:sz w:val="23"/>
        </w:rPr>
        <w:t>:</w:t>
      </w:r>
    </w:p>
    <w:p w:rsidR="008E0D19" w:rsidRPr="002150FA" w:rsidRDefault="008E0D19" w:rsidP="008E0D19">
      <w:pPr>
        <w:spacing w:before="405" w:after="0" w:line="420" w:lineRule="atLeast"/>
        <w:ind w:hanging="345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1)</w:t>
      </w:r>
      <w:r w:rsidRPr="002150FA">
        <w:rPr>
          <w:rFonts w:ascii="Gabriola" w:eastAsia="Times New Roman" w:hAnsi="Gabriola" w:cs="Times New Roman"/>
          <w:color w:val="000000"/>
          <w:sz w:val="23"/>
        </w:rPr>
        <w:t>Подизвођач је регистрован код надлежног органа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односно уписан у одговарајући регистар</w:t>
      </w:r>
      <w:r w:rsidRPr="002150FA">
        <w:rPr>
          <w:rFonts w:ascii="Times" w:eastAsia="Times New Roman" w:hAnsi="Times" w:cs="Times"/>
          <w:color w:val="000000"/>
          <w:sz w:val="23"/>
        </w:rPr>
        <w:t>;</w:t>
      </w:r>
    </w:p>
    <w:p w:rsidR="008E0D19" w:rsidRPr="002150FA" w:rsidRDefault="008E0D19" w:rsidP="008E0D19">
      <w:pPr>
        <w:spacing w:before="30" w:after="0" w:line="345" w:lineRule="atLeast"/>
        <w:ind w:hanging="345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2)</w:t>
      </w:r>
      <w:r w:rsidRPr="002150FA">
        <w:rPr>
          <w:rFonts w:ascii="Gabriola" w:eastAsia="Times New Roman" w:hAnsi="Gabriola" w:cs="Times New Roman"/>
          <w:color w:val="000000"/>
          <w:sz w:val="23"/>
        </w:rPr>
        <w:t>Подизвођач и његов законски заступник нису осуђивани за неко кривично дело као члан организоване криминалне групе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да није осуђиван за кривична дела против привреде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кривична дела против животне средине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кривично дело примања или давања мита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кривично дело преваре</w:t>
      </w:r>
      <w:r w:rsidRPr="002150FA">
        <w:rPr>
          <w:rFonts w:ascii="Times" w:eastAsia="Times New Roman" w:hAnsi="Times" w:cs="Times"/>
          <w:color w:val="000000"/>
          <w:sz w:val="23"/>
        </w:rPr>
        <w:t>;</w:t>
      </w:r>
    </w:p>
    <w:p w:rsidR="008E0D19" w:rsidRPr="002150FA" w:rsidRDefault="008E0D19" w:rsidP="008E0D19">
      <w:pPr>
        <w:spacing w:after="0" w:line="255" w:lineRule="atLeast"/>
        <w:ind w:hanging="345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3)</w:t>
      </w:r>
      <w:r w:rsidRPr="002150FA">
        <w:rPr>
          <w:rFonts w:ascii="Gabriola" w:eastAsia="Times New Roman" w:hAnsi="Gabriola" w:cs="Times New Roman"/>
          <w:color w:val="000000"/>
          <w:sz w:val="23"/>
        </w:rPr>
        <w:t>Подизвођачу није изречена мера забране обављања делатности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која је на снази у време објављивања односно слања позива за подношење понуда</w:t>
      </w:r>
      <w:r w:rsidRPr="002150FA">
        <w:rPr>
          <w:rFonts w:ascii="Times" w:eastAsia="Times New Roman" w:hAnsi="Times" w:cs="Times"/>
          <w:color w:val="000000"/>
          <w:sz w:val="23"/>
        </w:rPr>
        <w:t>;</w:t>
      </w:r>
    </w:p>
    <w:p w:rsidR="008E0D19" w:rsidRPr="002150FA" w:rsidRDefault="008E0D19" w:rsidP="008E0D19">
      <w:pPr>
        <w:spacing w:before="45" w:after="0" w:line="390" w:lineRule="atLeast"/>
        <w:ind w:hanging="345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4)</w:t>
      </w:r>
      <w:r w:rsidRPr="002150FA">
        <w:rPr>
          <w:rFonts w:ascii="Gabriola" w:eastAsia="Times New Roman" w:hAnsi="Gabriola" w:cs="Times New Roman"/>
          <w:color w:val="000000"/>
          <w:sz w:val="23"/>
        </w:rPr>
        <w:t>Подизвођач је измирио доспеле порезе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доприносе и друге јавне дажбине у складу са прописима Републике Србије или стране државе када има седиште на њеној територији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</w:p>
    <w:p w:rsidR="008E0D19" w:rsidRPr="002150FA" w:rsidRDefault="008E0D19" w:rsidP="008E0D19">
      <w:pPr>
        <w:spacing w:before="480" w:after="0" w:line="255" w:lineRule="atLeas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Датум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: ____________________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године</w:t>
      </w:r>
    </w:p>
    <w:p w:rsidR="008E0D19" w:rsidRPr="002150FA" w:rsidRDefault="008E0D19" w:rsidP="008E0D19">
      <w:pPr>
        <w:spacing w:before="510" w:after="0" w:line="270" w:lineRule="atLeast"/>
        <w:jc w:val="center"/>
        <w:rPr>
          <w:rFonts w:ascii="Gabriola" w:eastAsia="Times New Roman" w:hAnsi="Gabriola" w:cs="Times New Roman"/>
          <w:color w:val="000000"/>
          <w:sz w:val="23"/>
          <w:szCs w:val="23"/>
        </w:rPr>
      </w:pPr>
      <w:r>
        <w:rPr>
          <w:rFonts w:ascii="Gabriola" w:eastAsia="Times New Roman" w:hAnsi="Gabriola" w:cs="Times New Roman"/>
          <w:color w:val="000000"/>
          <w:sz w:val="23"/>
          <w:szCs w:val="23"/>
        </w:rPr>
        <w:t xml:space="preserve">                                                                                         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ПОДИЗВОЂАЧ</w:t>
      </w:r>
    </w:p>
    <w:p w:rsidR="008E0D19" w:rsidRPr="002150FA" w:rsidRDefault="008E0D19" w:rsidP="008E0D19">
      <w:pPr>
        <w:spacing w:before="495" w:after="0" w:line="255" w:lineRule="atLeast"/>
        <w:jc w:val="righ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М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.</w:t>
      </w:r>
      <w:r w:rsidRPr="002150FA">
        <w:rPr>
          <w:rFonts w:ascii="Gabriola" w:eastAsia="Times New Roman" w:hAnsi="Gabriola" w:cs="Times"/>
          <w:color w:val="000000"/>
          <w:sz w:val="23"/>
        </w:rPr>
        <w:t>П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. ___________________________________</w:t>
      </w:r>
    </w:p>
    <w:p w:rsidR="008E0D19" w:rsidRPr="002150FA" w:rsidRDefault="008E0D19" w:rsidP="008E0D19">
      <w:pPr>
        <w:spacing w:after="0" w:line="285" w:lineRule="atLeast"/>
        <w:jc w:val="righ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color w:val="000000"/>
          <w:sz w:val="23"/>
        </w:rPr>
        <w:t>(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Потпис овлашћеног лица подизвођача</w:t>
      </w:r>
      <w:r w:rsidRPr="002150FA">
        <w:rPr>
          <w:rFonts w:ascii="Times" w:eastAsia="Times New Roman" w:hAnsi="Times" w:cs="Times"/>
          <w:color w:val="000000"/>
          <w:sz w:val="23"/>
        </w:rPr>
        <w:t>)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НАПОМЕНЕ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: </w:t>
      </w:r>
      <w:r w:rsidRPr="002150FA">
        <w:rPr>
          <w:rFonts w:ascii="Gabriola" w:eastAsia="Times New Roman" w:hAnsi="Gabriola" w:cs="Times New Roman"/>
          <w:color w:val="000000"/>
          <w:sz w:val="23"/>
          <w:u w:val="single"/>
        </w:rPr>
        <w:t>Уколико понуђач подноси понуду са подизвођачем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Изјава мора бити потписана од стране овлашћеног лица подизвођача и оверена печатом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 w:rsidRPr="002150FA">
              <w:rPr>
                <w:rFonts w:ascii="Times" w:eastAsia="Times New Roman" w:hAnsi="Times" w:cs="Times"/>
                <w:i/>
                <w:iCs/>
                <w:sz w:val="18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 5 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/201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144C5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35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tabs>
          <w:tab w:val="left" w:pos="2040"/>
          <w:tab w:val="left" w:pos="2145"/>
          <w:tab w:val="center" w:pos="4680"/>
        </w:tabs>
        <w:spacing w:before="255" w:after="0" w:line="315" w:lineRule="atLeast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vertAlign w:val="superscript"/>
        </w:rPr>
      </w:pPr>
    </w:p>
    <w:p w:rsidR="008E0D19" w:rsidRPr="00736E23" w:rsidRDefault="008E0D19" w:rsidP="008E0D19">
      <w:pPr>
        <w:tabs>
          <w:tab w:val="left" w:pos="2040"/>
          <w:tab w:val="left" w:pos="2145"/>
          <w:tab w:val="center" w:pos="4680"/>
        </w:tabs>
        <w:spacing w:before="255" w:after="0" w:line="315" w:lineRule="atLeast"/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vertAlign w:val="superscript"/>
        </w:rPr>
      </w:pP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vertAlign w:val="superscript"/>
          <w:lang w:val="sr-Cyrl-CS"/>
        </w:rPr>
        <w:lastRenderedPageBreak/>
        <w:t>36</w:t>
      </w:r>
      <w:r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vertAlign w:val="superscript"/>
        </w:rPr>
        <w:tab/>
      </w:r>
      <w:r w:rsidRPr="00DA737B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vertAlign w:val="superscript"/>
        </w:rPr>
        <w:t>IV </w:t>
      </w:r>
      <w:r w:rsidRPr="00DA737B">
        <w:rPr>
          <w:rFonts w:ascii="Gabriola" w:eastAsia="Times New Roman" w:hAnsi="Gabriola" w:cs="Times New Roman"/>
          <w:b/>
          <w:bCs/>
          <w:color w:val="000000"/>
          <w:sz w:val="24"/>
          <w:szCs w:val="24"/>
          <w:vertAlign w:val="superscript"/>
        </w:rPr>
        <w:t>УПУТСТВО ПОНУЂАЧИМА ЗА САЧИЊАВАЊЕ ПОНУДЕ</w:t>
      </w:r>
    </w:p>
    <w:p w:rsidR="008E0D19" w:rsidRPr="00DA737B" w:rsidRDefault="008E0D19" w:rsidP="008E0D19">
      <w:pPr>
        <w:tabs>
          <w:tab w:val="left" w:pos="2145"/>
          <w:tab w:val="center" w:pos="4680"/>
        </w:tabs>
        <w:spacing w:before="255" w:after="0" w:line="315" w:lineRule="atLeast"/>
        <w:rPr>
          <w:rFonts w:ascii="Gabriola" w:eastAsia="Times New Roman" w:hAnsi="Gabriola" w:cs="Times New Roman"/>
          <w:b/>
          <w:bCs/>
          <w:color w:val="000000"/>
          <w:sz w:val="24"/>
          <w:szCs w:val="24"/>
          <w:vertAlign w:val="superscript"/>
          <w:lang w:val="sr-Cyrl-CS"/>
        </w:rPr>
      </w:pP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1. 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ПОДАЦИ О ЈЕЗИКУ НА КОЈЕМ ПОНУДА МОРА ДА БУДЕ САСТАВЉЕНАПонуде као и сва остала кореспонденција коју размењују Понуђач и Наручилац доставља се на српском језику 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(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осим проспеката 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/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или техничке документације која може бити на српском или енглеском језику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).</w:t>
      </w:r>
    </w:p>
    <w:p w:rsidR="008E0D19" w:rsidRPr="00DA737B" w:rsidRDefault="008E0D19" w:rsidP="008E0D19">
      <w:pPr>
        <w:spacing w:before="195" w:after="0" w:line="240" w:lineRule="atLeast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2. 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НАЧИН НА КОЈИ ПОНУДА МОРА ДА БУДЕ САЧИЊЕНА</w:t>
      </w:r>
    </w:p>
    <w:p w:rsidR="008E0D19" w:rsidRPr="00DA737B" w:rsidRDefault="008E0D19" w:rsidP="008E0D19">
      <w:pPr>
        <w:spacing w:before="30" w:after="0" w:line="36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Понуђач подноси понуду у затвореној коверти или кутији 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(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затворену на начин да се приликом отварања понуде може са сигурношћу утврдити да се први пут отвара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),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непосредно или путем поште на адресу Наручиоца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:</w:t>
      </w:r>
    </w:p>
    <w:p w:rsidR="008E0D19" w:rsidRPr="00DA737B" w:rsidRDefault="008E0D19" w:rsidP="008E0D19">
      <w:pPr>
        <w:spacing w:before="15" w:after="0" w:line="255" w:lineRule="atLeast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 xml:space="preserve">Osnovna škola,,Muharrem Kadriu,, u Velikom Trnovcu 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: 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</w:rPr>
        <w:t>"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u w:val="single"/>
          <w:vertAlign w:val="superscript"/>
        </w:rPr>
        <w:t>Понуда за јавну набавку добра 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</w:rPr>
        <w:t>–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u w:val="single"/>
          <w:vertAlign w:val="superscript"/>
        </w:rPr>
        <w:t>Drva –ogrev  za grejanje učionice  број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</w:rPr>
        <w:t>: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  <w:lang w:val="sr-Cyrl-CS"/>
        </w:rPr>
        <w:t>_____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</w:rPr>
        <w:t>/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</w:rPr>
        <w:t>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  <w:lang w:val="sr-Cyrl-CS"/>
        </w:rPr>
        <w:t>7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</w:rPr>
        <w:t xml:space="preserve"> -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u w:val="single"/>
          <w:vertAlign w:val="superscript"/>
        </w:rPr>
        <w:t>НЕ ОТВАРАТИ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</w:rPr>
        <w:t>".</w:t>
      </w:r>
    </w:p>
    <w:p w:rsidR="008E0D19" w:rsidRPr="00DA737B" w:rsidRDefault="008E0D19" w:rsidP="008E0D19">
      <w:pPr>
        <w:spacing w:before="75" w:after="0" w:line="315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На полеђини коверте 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(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пошиљке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)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треба навести назив и адресу понуђача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У случају да понуду подноси група понуђача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на коверти или на кутији је потребно назначити да се ради о групи понуђача и навести називе и адресе свих учесника у заједничкој понуди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У противном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Наручилац неће одговарати у случају да дође до превременог отварања понуда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</w:t>
      </w:r>
    </w:p>
    <w:p w:rsidR="008E0D19" w:rsidRPr="00DA737B" w:rsidRDefault="008E0D19" w:rsidP="008E0D19">
      <w:pPr>
        <w:spacing w:before="90" w:after="0" w:line="39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Понуда се сматра благовременом уколико је примљена од стране наручиоца до 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 xml:space="preserve"> 0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>7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>08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>7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године до 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10.00 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сати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</w:t>
      </w:r>
    </w:p>
    <w:p w:rsidR="008E0D19" w:rsidRPr="00DA737B" w:rsidRDefault="008E0D19" w:rsidP="008E0D19">
      <w:pPr>
        <w:spacing w:before="90" w:after="0" w:line="39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Наручилац ће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 пријему одређене понуде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на коверти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односно  у којој се понуда налази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обележити време пријема и евидентирати број и датум понуде према редоследу приспећа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Уколико је понуда достављена непосредно Наручилац ће понуђачу предати потврду пријема понуде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У потврди о пријему Наручилац ће навести датум и сат пријема понуде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</w:t>
      </w:r>
    </w:p>
    <w:p w:rsidR="008E0D19" w:rsidRPr="00DA737B" w:rsidRDefault="008E0D19" w:rsidP="008E0D19">
      <w:pPr>
        <w:spacing w:after="0" w:line="225" w:lineRule="atLeast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Понуда коју Наручилац није примио у року одређеном за подношење понуда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односно која је примљена по истеку дана и сата до којег се понуде могу подности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сматраће се неблаговременом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u w:val="single"/>
          <w:vertAlign w:val="superscript"/>
        </w:rPr>
        <w:t>Отварање понуда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u w:val="single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које су благовремено поднете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обавиће се истог дана 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0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>7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>08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>7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 xml:space="preserve">године у 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11.oo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сати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на истој адреси Наручиоца 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(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 xml:space="preserve">Kancelarija direktora škole 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)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у присуству овлашћених представника понуђача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који су обавезни пре почетка поступка јавног отварања понуда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Комисији за јавне набавке приложити овлашћење за присуствовање поступку јавног отварања понуда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У случају да представници понуђача не доставе наведено овлашћење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сматраће се да имају статус опште јавности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као и сва остала заинтересована лица која присуствују отварању понуда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</w:t>
      </w:r>
    </w:p>
    <w:p w:rsidR="008E0D19" w:rsidRDefault="008E0D19" w:rsidP="008E0D19">
      <w:pPr>
        <w:spacing w:after="0" w:line="30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Понуда се сачињава на оригиналним ОБРАСЦИМА ПОНУДЕ из конкурсне документације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(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одељак 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III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и 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VI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конкурсне документације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),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према елементима који су наведени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а сви обрасци морају бити попуњени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оверени печатом и потписом одговорног лица понуђача на месту предвиђеном за потпис и печат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осим Обрасца 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VI/3 -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Трошкови припремања понуде</w:t>
      </w:r>
      <w:r w:rsidRPr="00DA737B">
        <w:rPr>
          <w:rFonts w:ascii="Times" w:eastAsia="Times New Roman" w:hAnsi="Times" w:cs="Times"/>
          <w:i/>
          <w:iCs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који није неопходно попунити и потписати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</w:t>
      </w:r>
    </w:p>
    <w:p w:rsidR="008E0D19" w:rsidRPr="00D527B5" w:rsidRDefault="008E0D19" w:rsidP="008E0D19">
      <w:pPr>
        <w:spacing w:after="0" w:line="30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3. 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ПОНУДА СА ВАРИЈАНТАМА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  <w:lang w:val="sr-Cyrl-CS"/>
        </w:rPr>
        <w:t xml:space="preserve">: 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Подношење понуде са варијантама није дозвољено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</w:t>
      </w:r>
    </w:p>
    <w:p w:rsidR="008E0D19" w:rsidRPr="001D4B4A" w:rsidRDefault="008E0D19" w:rsidP="008E0D19">
      <w:pPr>
        <w:spacing w:before="225" w:after="0" w:line="240" w:lineRule="atLeast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  <w:lang w:val="sr-Cyrl-CS"/>
        </w:rPr>
      </w:pP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4. 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НАЧИН ИЗМЕНЕ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ДОПУНЕ И ОПЗИВА ПОНУДЕ</w:t>
      </w:r>
    </w:p>
    <w:p w:rsidR="008E0D19" w:rsidRPr="00DA737B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У року за подношење понуде понуђач може да измени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допуни или опозове своју понуду на начин који је одређен за подношење понуде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Понуђач је дужан да јасно назначи који део понуде мења односно која документа накнадно доставља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.</w:t>
      </w:r>
    </w:p>
    <w:p w:rsidR="008E0D19" w:rsidRPr="00DA737B" w:rsidRDefault="008E0D19" w:rsidP="008E0D19">
      <w:pPr>
        <w:spacing w:before="15" w:after="0" w:line="225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Измену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допуну или опозив понуде треба доставити на адресу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: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  <w:lang w:val="sr-Cyrl-CS"/>
        </w:rPr>
        <w:t xml:space="preserve">Основна </w:t>
      </w:r>
      <w:r w:rsidRPr="00DA737B">
        <w:rPr>
          <w:rFonts w:ascii="Times" w:eastAsia="Times New Roman" w:hAnsi="Times" w:cs="Times"/>
          <w:i/>
          <w:iCs/>
          <w:color w:val="000000"/>
          <w:sz w:val="24"/>
          <w:szCs w:val="24"/>
          <w:vertAlign w:val="superscript"/>
          <w:lang w:val="sr-Cyrl-CS"/>
        </w:rPr>
        <w:t xml:space="preserve">школа,,Мухаррем Кадриу,, у Вел.Трновцу </w:t>
      </w:r>
      <w:r w:rsidRPr="00DA737B">
        <w:rPr>
          <w:rFonts w:ascii="Times" w:eastAsia="Times New Roman" w:hAnsi="Times" w:cs="Times"/>
          <w:i/>
          <w:iCs/>
          <w:color w:val="000000"/>
          <w:sz w:val="24"/>
          <w:szCs w:val="24"/>
          <w:vertAlign w:val="superscript"/>
        </w:rPr>
        <w:t>,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:</w:t>
      </w:r>
    </w:p>
    <w:p w:rsidR="008E0D19" w:rsidRPr="00DA737B" w:rsidRDefault="008E0D19" w:rsidP="008E0D19">
      <w:pPr>
        <w:spacing w:before="15" w:after="0" w:line="240" w:lineRule="atLeast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„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Измена понуде за јавну набавку добра 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–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  <w:lang w:val="sr-Cyrl-CS"/>
        </w:rPr>
        <w:t xml:space="preserve">Огревно дрво 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 xml:space="preserve"> 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ЈН бр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 xml:space="preserve">  5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 xml:space="preserve"> 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 xml:space="preserve">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/201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>7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 xml:space="preserve">  -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НЕ ОТВАРАТИ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”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или</w:t>
      </w:r>
    </w:p>
    <w:p w:rsidR="008E0D19" w:rsidRPr="00DA737B" w:rsidRDefault="008E0D19" w:rsidP="008E0D19">
      <w:pPr>
        <w:spacing w:after="0" w:line="240" w:lineRule="atLeast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„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Допуна понуде за јавну набавку добра 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–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  <w:lang w:val="sr-Cyrl-CS"/>
        </w:rPr>
        <w:t xml:space="preserve">Огревно 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  <w:lang w:val="sr-Cyrl-CS"/>
        </w:rPr>
        <w:t xml:space="preserve">дрво 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ЈН бр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 xml:space="preserve">.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 xml:space="preserve"> 5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/2017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 xml:space="preserve"> -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НЕ ОТВАРАТИ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“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или</w:t>
      </w:r>
    </w:p>
    <w:p w:rsidR="008E0D19" w:rsidRPr="00DA737B" w:rsidRDefault="008E0D19" w:rsidP="008E0D19">
      <w:pPr>
        <w:spacing w:after="0" w:line="240" w:lineRule="atLeast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„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Опозив понуде за јавну набавку добра 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–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  <w:lang w:val="sr-Cyrl-CS"/>
        </w:rPr>
        <w:t xml:space="preserve">Огревно 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  <w:lang w:val="sr-Cyrl-CS"/>
        </w:rPr>
        <w:t xml:space="preserve">дрво 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ЈН бр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 xml:space="preserve">  5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/201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>7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 xml:space="preserve">  -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НЕ ОТВАРАТИ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“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или</w:t>
      </w:r>
    </w:p>
    <w:p w:rsidR="008E0D19" w:rsidRPr="00DA737B" w:rsidRDefault="008E0D19" w:rsidP="008E0D19">
      <w:pPr>
        <w:spacing w:line="270" w:lineRule="atLeast"/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</w:pP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„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Измена и допуна понуде за јавну набавку добра 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–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  <w:lang w:val="sr-Cyrl-CS"/>
        </w:rPr>
        <w:t xml:space="preserve">Огревно 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  <w:lang w:val="sr-Cyrl-CS"/>
        </w:rPr>
        <w:t xml:space="preserve">дрво </w:t>
      </w:r>
      <w:r w:rsidRPr="00DA737B">
        <w:rPr>
          <w:rFonts w:ascii="Times" w:eastAsia="Times New Roman" w:hAnsi="Times" w:cs="Times"/>
          <w:color w:val="000000"/>
          <w:sz w:val="24"/>
          <w:szCs w:val="24"/>
          <w:vertAlign w:val="superscript"/>
        </w:rPr>
        <w:t>, </w:t>
      </w:r>
      <w:r w:rsidRPr="00DA737B">
        <w:rPr>
          <w:rFonts w:ascii="Gabriola" w:eastAsia="Times New Roman" w:hAnsi="Gabriola" w:cs="Times New Roman"/>
          <w:color w:val="000000"/>
          <w:sz w:val="24"/>
          <w:szCs w:val="24"/>
          <w:vertAlign w:val="superscript"/>
        </w:rPr>
        <w:t>ЈН бр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 xml:space="preserve">.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 xml:space="preserve"> 5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>/201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  <w:lang w:val="sr-Cyrl-CS"/>
        </w:rPr>
        <w:t>7</w:t>
      </w:r>
      <w:r w:rsidRPr="00DA737B">
        <w:rPr>
          <w:rFonts w:ascii="Times" w:eastAsia="Times New Roman" w:hAnsi="Times" w:cs="Times"/>
          <w:b/>
          <w:bCs/>
          <w:color w:val="000000"/>
          <w:sz w:val="24"/>
          <w:szCs w:val="24"/>
          <w:vertAlign w:val="superscript"/>
        </w:rPr>
        <w:t xml:space="preserve"> </w:t>
      </w:r>
    </w:p>
    <w:tbl>
      <w:tblPr>
        <w:tblW w:w="8760" w:type="dxa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DA737B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DA737B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4"/>
                <w:szCs w:val="24"/>
                <w:vertAlign w:val="superscript"/>
              </w:rPr>
            </w:pPr>
            <w:r w:rsidRPr="00DA737B">
              <w:rPr>
                <w:rFonts w:ascii="Gabriola" w:eastAsia="Times New Roman" w:hAnsi="Gabriola" w:cs="Times New Roman"/>
                <w:sz w:val="24"/>
                <w:szCs w:val="24"/>
                <w:vertAlign w:val="superscript"/>
              </w:rPr>
              <w:t>Конкурсна документација за јавну набавку мале вредности ЈН б</w:t>
            </w:r>
            <w:r>
              <w:rPr>
                <w:rFonts w:ascii="Gabriola" w:eastAsia="Times New Roman" w:hAnsi="Gabriola" w:cs="Times New Roman"/>
                <w:sz w:val="24"/>
                <w:szCs w:val="24"/>
                <w:vertAlign w:val="superscript"/>
                <w:lang w:val="sr-Cyrl-CS"/>
              </w:rPr>
              <w:t xml:space="preserve">5 </w:t>
            </w:r>
            <w:r>
              <w:rPr>
                <w:rFonts w:ascii="Times" w:eastAsia="Times New Roman" w:hAnsi="Times" w:cs="Times"/>
                <w:i/>
                <w:iCs/>
                <w:sz w:val="24"/>
                <w:szCs w:val="24"/>
                <w:vertAlign w:val="superscript"/>
              </w:rPr>
              <w:t>-/201</w:t>
            </w:r>
            <w:r>
              <w:rPr>
                <w:rFonts w:ascii="Times" w:eastAsia="Times New Roman" w:hAnsi="Times" w:cs="Times"/>
                <w:i/>
                <w:iCs/>
                <w:sz w:val="24"/>
                <w:szCs w:val="24"/>
                <w:vertAlign w:val="superscript"/>
                <w:lang w:val="sr-Cyrl-CS"/>
              </w:rPr>
              <w:t>7</w:t>
            </w:r>
            <w:r w:rsidRPr="00DA737B">
              <w:rPr>
                <w:rFonts w:ascii="Times" w:eastAsia="Times New Roman" w:hAnsi="Times" w:cs="Times"/>
                <w:i/>
                <w:iCs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144C5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4"/>
                <w:szCs w:val="24"/>
                <w:vertAlign w:val="superscript"/>
                <w:lang w:val="sr-Cyrl-CS"/>
              </w:rPr>
            </w:pPr>
            <w:r w:rsidRPr="00DA737B">
              <w:rPr>
                <w:rFonts w:ascii="Gabriola" w:eastAsia="Times New Roman" w:hAnsi="Gabriola" w:cs="Times New Roman"/>
                <w:sz w:val="24"/>
                <w:szCs w:val="24"/>
                <w:vertAlign w:val="superscript"/>
              </w:rPr>
              <w:t>Страна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vertAlign w:val="superscript"/>
                <w:lang w:val="sr-Cyrl-CS"/>
              </w:rPr>
              <w:t>36</w:t>
            </w:r>
            <w:r w:rsidRPr="00DA737B">
              <w:rPr>
                <w:rFonts w:ascii="Gabriola" w:eastAsia="Times New Roman" w:hAnsi="Gabriola" w:cs="Times New Roman"/>
                <w:sz w:val="24"/>
                <w:szCs w:val="24"/>
                <w:vertAlign w:val="superscript"/>
              </w:rPr>
              <w:t>од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vertAlign w:val="superscript"/>
                <w:lang w:val="sr-Cyrl-CS"/>
              </w:rPr>
              <w:t>51</w:t>
            </w:r>
          </w:p>
        </w:tc>
      </w:tr>
      <w:tr w:rsidR="008E0D19" w:rsidRPr="00DA737B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DA737B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DA737B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4"/>
                <w:szCs w:val="24"/>
              </w:rPr>
            </w:pPr>
          </w:p>
        </w:tc>
      </w:tr>
    </w:tbl>
    <w:p w:rsidR="008E0D19" w:rsidRPr="004F1FB4" w:rsidRDefault="008E0D19" w:rsidP="008E0D19">
      <w:pPr>
        <w:spacing w:after="0" w:line="240" w:lineRule="atLeast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-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НЕ ОТВАРАТИ</w:t>
      </w: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“.</w:t>
      </w:r>
    </w:p>
    <w:p w:rsidR="008E0D19" w:rsidRDefault="008E0D19" w:rsidP="008E0D19">
      <w:pPr>
        <w:spacing w:before="15" w:after="0" w:line="36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</w:p>
    <w:p w:rsidR="008E0D19" w:rsidRPr="00994348" w:rsidRDefault="008E0D19" w:rsidP="008E0D19">
      <w:pPr>
        <w:spacing w:before="15" w:after="0" w:line="36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  <w:lang w:val="sr-Cyrl-CS"/>
        </w:rPr>
      </w:pPr>
      <w:r>
        <w:rPr>
          <w:rFonts w:ascii="Gabriola" w:eastAsia="Times New Roman" w:hAnsi="Gabriola" w:cs="Times New Roman"/>
          <w:color w:val="000000"/>
          <w:sz w:val="24"/>
          <w:szCs w:val="24"/>
          <w:lang w:val="sr-Cyrl-CS"/>
        </w:rPr>
        <w:lastRenderedPageBreak/>
        <w:t>37</w:t>
      </w:r>
    </w:p>
    <w:p w:rsidR="008E0D19" w:rsidRPr="004F1FB4" w:rsidRDefault="008E0D19" w:rsidP="008E0D19">
      <w:pPr>
        <w:spacing w:before="15" w:after="0" w:line="36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</w:t>
      </w:r>
      <w:r>
        <w:rPr>
          <w:rFonts w:ascii="Gabriola" w:eastAsia="Times New Roman" w:hAnsi="Gabriola" w:cs="Times New Roman"/>
          <w:color w:val="000000"/>
          <w:sz w:val="24"/>
          <w:szCs w:val="24"/>
        </w:rPr>
        <w:t xml:space="preserve">а полеђини коверте или на 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 xml:space="preserve"> навести назив и адресу понуђача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У случају да понуду подноси група понуђача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на коверти је потребно назначити да се ради о групи понуђача и навести називе и адресу свих учесника у заједничкој понуди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after="0" w:line="255" w:lineRule="atLeast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 истеку рока за подношење понуда понуђач не може да повуче нити да мења своју понуду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before="315" w:after="0" w:line="24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5.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УЧЕСТВОВАЊЕ У ЗАЈЕДНИЧКОЈ ПОНУДИ ИЛИ КАО ПОДИЗВОЂАЧ</w:t>
      </w:r>
    </w:p>
    <w:p w:rsidR="008E0D19" w:rsidRPr="004F1FB4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 може да поднесе само једну понуду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after="0" w:line="225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 који је самостално поднео понуду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не може истовремено да учествује у заједничкој понуди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или као подизвођач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нити да учествује у више заједничких понуда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before="15" w:after="0" w:line="255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У обрасцу понуде 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(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Табела бр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.1),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 наводи на који начин подноси понуду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односно да ли подноси понуду самостално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или као заједничку понуду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или подноси понуду са подизвођачем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before="210" w:after="0" w:line="24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6.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ПОНУДА СА ПОДИЗВОЂАЧЕМ</w:t>
      </w:r>
    </w:p>
    <w:p w:rsidR="008E0D19" w:rsidRPr="004F1FB4" w:rsidRDefault="008E0D19" w:rsidP="008E0D19">
      <w:pPr>
        <w:spacing w:after="0" w:line="225" w:lineRule="atLeast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Уколико понуђач подноси понуду са подизвођачем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дужан је да у обрасцу понуде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наведе да ли ће извршење набавке делимично поверити подизвођачу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а посебно је дужан да наведе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:</w:t>
      </w:r>
    </w:p>
    <w:p w:rsidR="008E0D19" w:rsidRPr="004F1FB4" w:rsidRDefault="008E0D19" w:rsidP="008E0D19">
      <w:pPr>
        <w:spacing w:after="0" w:line="240" w:lineRule="atLeast"/>
        <w:ind w:hanging="345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Times" w:eastAsia="Times New Roman" w:hAnsi="Times" w:cs="Times"/>
          <w:color w:val="000000"/>
          <w:sz w:val="24"/>
          <w:szCs w:val="24"/>
        </w:rPr>
        <w:t>-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проценат укупне вредности набавке који ће поверити подизвођачу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а који не може бити већи од 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50%,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део предмета набавке који ће извршити преко подизвођача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као и правила поступања наручиоца у случају да се доспела потраживања преносе директно подизвођачу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</w:t>
      </w:r>
    </w:p>
    <w:p w:rsidR="008E0D19" w:rsidRPr="004F1FB4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Times" w:eastAsia="Times New Roman" w:hAnsi="Times" w:cs="Times"/>
          <w:color w:val="000000"/>
          <w:sz w:val="24"/>
          <w:szCs w:val="24"/>
        </w:rPr>
        <w:t>-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назив подизвођача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after="0" w:line="36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 у потпуности одговара Наручиоцу за извршење уговорене набавке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без обзира на број подизвођача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 је дужан да Наручиоцу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на његов захтев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омогући приступ код подизвођача ради утврђивања испуњености услова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after="0" w:line="36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 не може ангажовати као подизвођача лице које није навео у понуди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 је у обавези да за подизвођача достави попуњен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потписан и печатом оверен 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III/2 -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образац ИЗЈАВЕ из конкурсне документације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before="150" w:after="0" w:line="240" w:lineRule="atLeast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7. 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ЗАЈЕДНИЧКА ПОНУДА</w:t>
      </w:r>
    </w:p>
    <w:p w:rsidR="008E0D19" w:rsidRPr="004F1FB4" w:rsidRDefault="008E0D19" w:rsidP="008E0D19">
      <w:pPr>
        <w:spacing w:after="0" w:line="345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Ако понуду подноси група понуђача 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(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заједничка понуда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понуђачи из гупе понуђача одговарају неограничено солидарно према наручиоцу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Сваки понуђач из групе понуђача мора да испуни услове из члана 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75. 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став 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1. 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тач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 1)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до 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4)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ЗЈН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што доказује ИЗЈАВОМ 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(III/1 –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образац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а остале услове испуњавају заједно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Саставни део заједничке понуде је споразум којим се понуђачи из групе међусобно и према Наручиоцу обавезују на извршење јавне набавке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а који обавезно садржи податке о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:</w:t>
      </w:r>
    </w:p>
    <w:p w:rsidR="008E0D19" w:rsidRDefault="008E0D19" w:rsidP="008E0D19">
      <w:pPr>
        <w:spacing w:before="45" w:after="0" w:line="240" w:lineRule="atLeast"/>
        <w:ind w:firstLine="420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члану групе који ће бити носилац посла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односно који ће поднети понуду и који ће заступати групу понуђача пред наручиоцем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;</w:t>
      </w:r>
    </w:p>
    <w:tbl>
      <w:tblPr>
        <w:tblW w:w="8760" w:type="dxa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65077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65077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0"/>
                <w:szCs w:val="20"/>
                <w:vertAlign w:val="superscript"/>
              </w:rPr>
            </w:pPr>
            <w:r w:rsidRPr="0065077A">
              <w:rPr>
                <w:rFonts w:ascii="Gabriola" w:eastAsia="Times New Roman" w:hAnsi="Gabriola" w:cs="Times New Roman"/>
                <w:sz w:val="20"/>
                <w:szCs w:val="20"/>
                <w:vertAlign w:val="superscript"/>
              </w:rPr>
              <w:t>Конкурсна документација за јавну набавку мале вредности ЈН бр</w:t>
            </w:r>
            <w:r>
              <w:rPr>
                <w:rFonts w:ascii="Times" w:eastAsia="Times New Roman" w:hAnsi="Times" w:cs="Times"/>
                <w:i/>
                <w:iCs/>
                <w:sz w:val="20"/>
                <w:szCs w:val="20"/>
                <w:vertAlign w:val="superscript"/>
                <w:lang w:val="sr-Cyrl-CS"/>
              </w:rPr>
              <w:t xml:space="preserve"> 5 </w:t>
            </w:r>
            <w:r>
              <w:rPr>
                <w:rFonts w:ascii="Times" w:eastAsia="Times New Roman" w:hAnsi="Times" w:cs="Times"/>
                <w:i/>
                <w:iCs/>
                <w:sz w:val="20"/>
                <w:szCs w:val="20"/>
                <w:vertAlign w:val="superscript"/>
              </w:rPr>
              <w:t>/201</w:t>
            </w:r>
            <w:r>
              <w:rPr>
                <w:rFonts w:ascii="Times" w:eastAsia="Times New Roman" w:hAnsi="Times" w:cs="Times"/>
                <w:i/>
                <w:iCs/>
                <w:sz w:val="20"/>
                <w:szCs w:val="20"/>
                <w:vertAlign w:val="superscript"/>
                <w:lang w:val="sr-Cyrl-CS"/>
              </w:rPr>
              <w:t>7</w:t>
            </w:r>
            <w:r w:rsidRPr="0065077A">
              <w:rPr>
                <w:rFonts w:ascii="Times" w:eastAsia="Times New Roman" w:hAnsi="Times" w:cs="Times"/>
                <w:i/>
                <w:i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144C5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0"/>
                <w:szCs w:val="20"/>
                <w:vertAlign w:val="superscript"/>
                <w:lang w:val="sr-Cyrl-CS"/>
              </w:rPr>
            </w:pPr>
            <w:r w:rsidRPr="0065077A">
              <w:rPr>
                <w:rFonts w:ascii="Gabriola" w:eastAsia="Times New Roman" w:hAnsi="Gabriola" w:cs="Times New Roman"/>
                <w:sz w:val="20"/>
                <w:szCs w:val="20"/>
                <w:vertAlign w:val="superscript"/>
              </w:rPr>
              <w:t>Страна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20"/>
                <w:szCs w:val="20"/>
                <w:vertAlign w:val="superscript"/>
                <w:lang w:val="sr-Cyrl-CS"/>
              </w:rPr>
              <w:t>37</w:t>
            </w:r>
            <w:r w:rsidRPr="0065077A">
              <w:rPr>
                <w:rFonts w:ascii="Gabriola" w:eastAsia="Times New Roman" w:hAnsi="Gabriola" w:cs="Times New Roman"/>
                <w:sz w:val="20"/>
                <w:szCs w:val="20"/>
                <w:vertAlign w:val="superscript"/>
              </w:rPr>
              <w:t>од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20"/>
                <w:szCs w:val="20"/>
                <w:vertAlign w:val="superscript"/>
                <w:lang w:val="sr-Cyrl-CS"/>
              </w:rPr>
              <w:t>51</w:t>
            </w:r>
          </w:p>
        </w:tc>
      </w:tr>
      <w:tr w:rsidR="008E0D19" w:rsidRPr="004F1FB4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4F1FB4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4"/>
                <w:szCs w:val="24"/>
              </w:rPr>
            </w:pPr>
            <w:r w:rsidRPr="004F1FB4">
              <w:rPr>
                <w:rFonts w:ascii="Gabriola" w:eastAsia="Times New Roman" w:hAnsi="Gabriola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4F1FB4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4"/>
                <w:szCs w:val="24"/>
              </w:rPr>
            </w:pPr>
            <w:r w:rsidRPr="004F1FB4">
              <w:rPr>
                <w:rFonts w:ascii="Gabriola" w:eastAsia="Times New Roman" w:hAnsi="Gabriola" w:cs="Times New Roman"/>
                <w:sz w:val="24"/>
                <w:szCs w:val="24"/>
              </w:rPr>
              <w:t> </w:t>
            </w:r>
          </w:p>
        </w:tc>
      </w:tr>
    </w:tbl>
    <w:p w:rsidR="008E0D19" w:rsidRPr="008A5E11" w:rsidRDefault="008E0D19" w:rsidP="008E0D19">
      <w:pPr>
        <w:rPr>
          <w:rFonts w:ascii="Gabriola" w:eastAsia="Times New Roman" w:hAnsi="Gabriola" w:cs="Times New Roman"/>
          <w:sz w:val="24"/>
          <w:szCs w:val="24"/>
        </w:rPr>
      </w:pPr>
    </w:p>
    <w:p w:rsidR="008E0D19" w:rsidRPr="00994348" w:rsidRDefault="008E0D19" w:rsidP="008E0D19">
      <w:pPr>
        <w:spacing w:after="0" w:line="315" w:lineRule="atLeast"/>
        <w:rPr>
          <w:rFonts w:ascii="Gabriola" w:eastAsia="Times New Roman" w:hAnsi="Gabriola" w:cs="Times New Roman"/>
          <w:color w:val="000000"/>
          <w:sz w:val="24"/>
          <w:szCs w:val="24"/>
          <w:lang w:val="sr-Cyrl-CS"/>
        </w:rPr>
      </w:pPr>
      <w:r>
        <w:rPr>
          <w:rFonts w:ascii="Gabriola" w:eastAsia="Times New Roman" w:hAnsi="Gabriola" w:cs="Times New Roman"/>
          <w:color w:val="000000"/>
          <w:sz w:val="24"/>
          <w:szCs w:val="24"/>
          <w:lang w:val="sr-Cyrl-CS"/>
        </w:rPr>
        <w:t>38</w:t>
      </w:r>
    </w:p>
    <w:p w:rsidR="008E0D19" w:rsidRPr="004F1FB4" w:rsidRDefault="008E0D19" w:rsidP="008E0D19">
      <w:pPr>
        <w:spacing w:after="0" w:line="315" w:lineRule="atLeast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б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понуђачу који ће у име групе понуђача потписати уговор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;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в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понуђачу који ће у име групе понуђача дати средство обезбеђења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;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г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понуђачу који ће издати рачун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;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д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рачуну на који ће бити извршено плаћање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;</w:t>
      </w:r>
    </w:p>
    <w:p w:rsidR="008E0D19" w:rsidRPr="004F1FB4" w:rsidRDefault="008E0D19" w:rsidP="008E0D19">
      <w:pPr>
        <w:spacing w:after="0" w:line="240" w:lineRule="atLeast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ђ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обавезама сваког од понуђача из групе понуђача за извршење уговора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after="0" w:line="285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У случају да се подноси заједничка понуда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потребно је да група понуђача овласти једног члана групе који ће у име и за рачун осталих из групе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иступати пред Наручиоцем и који има сва овлашћења да потпише понуду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захтеване обрасце и прилоге из конкурсне документације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овлашћење се даје на прописаном обрасцу Наручиоца из конкурсне документације 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(III/1 –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образац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а на истом се потписују одговорна лица сваког од члана групе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before="120" w:after="0" w:line="39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  <w:u w:val="single"/>
        </w:rPr>
        <w:t>Задруга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може поднети понуду самостално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у своје име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а за рачун задругара или заједничку понуду у име задругара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before="15" w:after="0" w:line="24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Ако задруга подноси заједничку понуду у име задругара за обавезе из поступка јавне набавке и уговора</w:t>
      </w:r>
      <w:r w:rsidRPr="004F1FB4">
        <w:rPr>
          <w:rFonts w:ascii="Times" w:eastAsia="Times New Roman" w:hAnsi="Times" w:cs="Times"/>
          <w:i/>
          <w:iCs/>
          <w:color w:val="000000"/>
          <w:sz w:val="24"/>
          <w:szCs w:val="24"/>
        </w:rPr>
        <w:t>/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наруџбенице о јавној набавци неограничено солидарно одговарају задругари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before="300" w:after="0" w:line="39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8.1.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Место и рок испоруке</w:t>
      </w: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: </w:t>
      </w:r>
      <w:r>
        <w:rPr>
          <w:rFonts w:ascii="Times" w:eastAsia="Times New Roman" w:hAnsi="Times" w:cs="Times"/>
          <w:color w:val="000000"/>
          <w:sz w:val="24"/>
          <w:szCs w:val="24"/>
          <w:lang w:val="sr-Cyrl-CS"/>
        </w:rPr>
        <w:t>5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 xml:space="preserve"> (</w:t>
      </w:r>
      <w:r>
        <w:rPr>
          <w:rFonts w:ascii="Gabriola" w:eastAsia="Times New Roman" w:hAnsi="Gabriola" w:cs="Times New Roman"/>
          <w:color w:val="000000"/>
          <w:sz w:val="24"/>
          <w:szCs w:val="24"/>
          <w:lang w:val="sr-Cyrl-CS"/>
        </w:rPr>
        <w:t xml:space="preserve">пет 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)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дан од дана пријема наруџбенице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,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на адреси opsnovna škola,,Muharrem Kadriu,, u Velikom Trnovcu –isturena odeljenja u Malom Trnovcu .</w:t>
      </w:r>
    </w:p>
    <w:p w:rsidR="008E0D19" w:rsidRPr="004F1FB4" w:rsidRDefault="008E0D19" w:rsidP="008E0D19">
      <w:pPr>
        <w:spacing w:before="255" w:after="0" w:line="255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8.2.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Начин и рок плаћања</w:t>
      </w: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: 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плаћање по профактури</w:t>
      </w:r>
      <w:r w:rsidRPr="004F1FB4">
        <w:rPr>
          <w:rFonts w:ascii="Times" w:eastAsia="Times New Roman" w:hAnsi="Times" w:cs="Times"/>
          <w:color w:val="000000"/>
          <w:sz w:val="24"/>
          <w:szCs w:val="24"/>
        </w:rPr>
        <w:t>.</w:t>
      </w:r>
    </w:p>
    <w:p w:rsidR="008E0D19" w:rsidRPr="004F1FB4" w:rsidRDefault="008E0D19" w:rsidP="008E0D19">
      <w:pPr>
        <w:spacing w:before="210" w:line="270" w:lineRule="atLeast"/>
        <w:jc w:val="both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8.3.</w:t>
      </w:r>
      <w:r w:rsidRPr="004F1FB4">
        <w:rPr>
          <w:rFonts w:ascii="Gabriola" w:eastAsia="Times New Roman" w:hAnsi="Gabriola" w:cs="Times New Roman"/>
          <w:color w:val="000000"/>
          <w:sz w:val="24"/>
          <w:szCs w:val="24"/>
        </w:rPr>
        <w:t>Гарантни рок</w:t>
      </w:r>
      <w:r w:rsidRPr="004F1FB4">
        <w:rPr>
          <w:rFonts w:ascii="Times" w:eastAsia="Times New Roman" w:hAnsi="Times" w:cs="Times"/>
          <w:b/>
          <w:bCs/>
          <w:color w:val="000000"/>
          <w:sz w:val="24"/>
          <w:szCs w:val="24"/>
        </w:rPr>
        <w:t>: 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4F1FB4" w:rsidTr="000E49FE">
        <w:trPr>
          <w:trHeight w:val="285"/>
          <w:tblCellSpacing w:w="0" w:type="dxa"/>
        </w:trPr>
        <w:tc>
          <w:tcPr>
            <w:tcW w:w="6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4F1FB4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4F1FB4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4"/>
                <w:szCs w:val="24"/>
              </w:rPr>
            </w:pP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</w:p>
        </w:tc>
        <w:tc>
          <w:tcPr>
            <w:tcW w:w="2122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</w:p>
        </w:tc>
      </w:tr>
    </w:tbl>
    <w:p w:rsidR="008E0D19" w:rsidRPr="002150FA" w:rsidRDefault="008E0D19" w:rsidP="008E0D19">
      <w:pPr>
        <w:spacing w:after="0" w:line="25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8.4. 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Рок важења понуде не може бити краћи 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30 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дана од дана отварања понуда сходно члану</w:t>
      </w:r>
      <w:r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  <w:t xml:space="preserve">  </w:t>
      </w:r>
      <w:r w:rsidRPr="002150FA">
        <w:rPr>
          <w:rFonts w:ascii="Times" w:eastAsia="Times New Roman" w:hAnsi="Times" w:cs="Times"/>
          <w:color w:val="000000"/>
          <w:sz w:val="21"/>
        </w:rPr>
        <w:t>90. 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 о јавним набавкама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210"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9. 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ЦЕНА</w:t>
      </w:r>
    </w:p>
    <w:p w:rsidR="008E0D19" w:rsidRPr="002150FA" w:rsidRDefault="008E0D19" w:rsidP="008E0D19">
      <w:pPr>
        <w:spacing w:after="0" w:line="22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Цена мора бити исказана у динарима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јединична и укупна</w:t>
      </w:r>
      <w:r w:rsidRPr="002150FA">
        <w:rPr>
          <w:rFonts w:ascii="Times" w:eastAsia="Times New Roman" w:hAnsi="Times" w:cs="Times"/>
          <w:color w:val="000000"/>
          <w:sz w:val="21"/>
        </w:rPr>
        <w:t>),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са и без пореза на додату вредност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са урачунатим свим трошковима које понуђач има у реализацији предмета јавне набавке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 тим да ће се за оцену понуде узимати цена без пореза на додату вредност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30"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Цена је фиксна и не може се мењати</w:t>
      </w:r>
      <w:r w:rsidRPr="002150FA">
        <w:rPr>
          <w:rFonts w:ascii="Times" w:eastAsia="Times New Roman" w:hAnsi="Times" w:cs="Times"/>
          <w:color w:val="000000"/>
          <w:sz w:val="21"/>
        </w:rPr>
        <w:t>,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Аванс није прихватљив за Наручиоца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30" w:after="0" w:line="36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Ако је у понуди исказана неубичајено ниска цена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 ће поступити у складу са чл</w:t>
      </w:r>
      <w:r w:rsidRPr="002150FA">
        <w:rPr>
          <w:rFonts w:ascii="Times" w:eastAsia="Times New Roman" w:hAnsi="Times" w:cs="Times"/>
          <w:color w:val="000000"/>
          <w:sz w:val="21"/>
        </w:rPr>
        <w:t>. 92.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ЗЈН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Ако понуђена цена укључује увозну царину и друге дажбине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понуђач је дужан да тај део одвојено искаже у динарима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4F1FB4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4F1FB4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4"/>
                <w:szCs w:val="24"/>
              </w:rPr>
            </w:pPr>
            <w:r w:rsidRPr="004F1FB4">
              <w:rPr>
                <w:rFonts w:ascii="Gabriola" w:eastAsia="Times New Roman" w:hAnsi="Gabriola" w:cs="Times New Roman"/>
                <w:sz w:val="24"/>
                <w:szCs w:val="24"/>
              </w:rPr>
              <w:t>Конкурсна документација за јавну набавку мале вредности ЈН бр</w:t>
            </w:r>
            <w:r w:rsidRPr="004F1FB4">
              <w:rPr>
                <w:rFonts w:ascii="Times" w:eastAsia="Times New Roman" w:hAnsi="Times" w:cs="Times"/>
                <w:i/>
                <w:iCs/>
                <w:sz w:val="24"/>
                <w:szCs w:val="24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sz w:val="24"/>
                <w:szCs w:val="24"/>
                <w:lang w:val="sr-Cyrl-CS"/>
              </w:rPr>
              <w:t xml:space="preserve"> 5 </w:t>
            </w:r>
            <w:r>
              <w:rPr>
                <w:rFonts w:ascii="Times" w:eastAsia="Times New Roman" w:hAnsi="Times" w:cs="Times"/>
                <w:i/>
                <w:iCs/>
                <w:sz w:val="24"/>
                <w:szCs w:val="24"/>
              </w:rPr>
              <w:t>/201</w:t>
            </w:r>
            <w:r>
              <w:rPr>
                <w:rFonts w:ascii="Times" w:eastAsia="Times New Roman" w:hAnsi="Times" w:cs="Times"/>
                <w:i/>
                <w:iCs/>
                <w:sz w:val="24"/>
                <w:szCs w:val="24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6A0570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24"/>
                <w:szCs w:val="24"/>
                <w:lang w:val="sr-Cyrl-CS"/>
              </w:rPr>
            </w:pPr>
            <w:r w:rsidRPr="004F1FB4">
              <w:rPr>
                <w:rFonts w:ascii="Gabriola" w:eastAsia="Times New Roman" w:hAnsi="Gabriola" w:cs="Times New Roman"/>
                <w:sz w:val="24"/>
                <w:szCs w:val="24"/>
              </w:rPr>
              <w:t>Страна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val="sr-Cyrl-CS"/>
              </w:rPr>
              <w:t>38</w:t>
            </w:r>
            <w:r w:rsidRPr="004F1FB4">
              <w:rPr>
                <w:rFonts w:ascii="Gabriola" w:eastAsia="Times New Roman" w:hAnsi="Gabriola" w:cs="Times New Roman"/>
                <w:sz w:val="24"/>
                <w:szCs w:val="24"/>
              </w:rPr>
              <w:t>од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24"/>
                <w:szCs w:val="24"/>
                <w:lang w:val="sr-Cyrl-CS"/>
              </w:rPr>
              <w:t>51</w:t>
            </w:r>
          </w:p>
        </w:tc>
      </w:tr>
    </w:tbl>
    <w:p w:rsidR="008E0D19" w:rsidRDefault="008E0D19" w:rsidP="008E0D19">
      <w:pPr>
        <w:spacing w:before="210" w:after="0" w:line="285" w:lineRule="atLeast"/>
        <w:jc w:val="both"/>
        <w:rPr>
          <w:rFonts w:ascii="Times" w:eastAsia="Times New Roman" w:hAnsi="Times" w:cs="Times"/>
          <w:b/>
          <w:bCs/>
          <w:color w:val="000000"/>
          <w:sz w:val="20"/>
        </w:rPr>
      </w:pPr>
    </w:p>
    <w:p w:rsidR="008E0D19" w:rsidRDefault="008E0D19" w:rsidP="008E0D19">
      <w:pPr>
        <w:spacing w:before="210" w:after="0" w:line="285" w:lineRule="atLeast"/>
        <w:jc w:val="both"/>
        <w:rPr>
          <w:rFonts w:ascii="Times" w:eastAsia="Times New Roman" w:hAnsi="Times" w:cs="Times"/>
          <w:b/>
          <w:bCs/>
          <w:color w:val="000000"/>
          <w:sz w:val="20"/>
        </w:rPr>
      </w:pPr>
    </w:p>
    <w:p w:rsidR="008E0D19" w:rsidRDefault="008E0D19" w:rsidP="008E0D19">
      <w:pPr>
        <w:spacing w:before="210" w:after="0" w:line="285" w:lineRule="atLeast"/>
        <w:jc w:val="both"/>
        <w:rPr>
          <w:rFonts w:ascii="Times" w:eastAsia="Times New Roman" w:hAnsi="Times" w:cs="Times"/>
          <w:b/>
          <w:bCs/>
          <w:color w:val="000000"/>
          <w:sz w:val="20"/>
        </w:rPr>
      </w:pPr>
    </w:p>
    <w:p w:rsidR="008E0D19" w:rsidRPr="00994348" w:rsidRDefault="008E0D19" w:rsidP="008E0D19">
      <w:pPr>
        <w:spacing w:before="210" w:after="0" w:line="285" w:lineRule="atLeast"/>
        <w:jc w:val="both"/>
        <w:rPr>
          <w:rFonts w:ascii="Times" w:eastAsia="Times New Roman" w:hAnsi="Times" w:cs="Times"/>
          <w:b/>
          <w:bCs/>
          <w:color w:val="000000"/>
          <w:sz w:val="20"/>
          <w:lang w:val="sr-Cyrl-CS"/>
        </w:rPr>
      </w:pPr>
      <w:r>
        <w:rPr>
          <w:rFonts w:ascii="Times" w:eastAsia="Times New Roman" w:hAnsi="Times" w:cs="Times"/>
          <w:b/>
          <w:bCs/>
          <w:color w:val="000000"/>
          <w:sz w:val="20"/>
          <w:lang w:val="sr-Cyrl-CS"/>
        </w:rPr>
        <w:t>39</w:t>
      </w:r>
    </w:p>
    <w:p w:rsidR="008E0D19" w:rsidRDefault="008E0D19" w:rsidP="008E0D19">
      <w:pPr>
        <w:spacing w:before="210" w:after="0" w:line="285" w:lineRule="atLeast"/>
        <w:jc w:val="both"/>
        <w:rPr>
          <w:rFonts w:ascii="Times" w:eastAsia="Times New Roman" w:hAnsi="Times" w:cs="Times"/>
          <w:b/>
          <w:bCs/>
          <w:color w:val="000000"/>
          <w:sz w:val="20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10.</w:t>
      </w:r>
      <w:r w:rsidRPr="002150FA">
        <w:rPr>
          <w:rFonts w:ascii="Gabriola" w:eastAsia="Times New Roman" w:hAnsi="Gabriola" w:cs="Times New Roman"/>
          <w:color w:val="000000"/>
          <w:sz w:val="21"/>
        </w:rPr>
        <w:t>ПОДАЦИ О ДРЖАВНОМ ОРГАНУ ИЛИ ОРГАНИЗАЦИЈИ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ОРГАНУ ИЛИ СЛУЖБИ ТЕРИТОРИЈАЛНЕ АУТОНОМИЈЕ ИЛИ ЛОКАЛНЕ САМОУПРАВЕ ГДЕ СЕ МОГУ БЛАГОВРЕМЕНО ДОБИТИ ИСПРАВНИ ПОДАЦИ О ПОРЕСКИМ ОБАВЕЗАМА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ЗАШТИТИ ЖИВОТНЕ СРЕДИНЕ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ЗАШТИТИ ПРИ ЗАПОШЉАВАЊУ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УСЛОВИМА РАДА И СЛ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.,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 КОЈИ СУ ВЕЗАНИ ЗА ИЗВРШЕЊЕ УГОВОРА О ЈАВНОЈ НАБАВЦИ</w:t>
      </w:r>
    </w:p>
    <w:p w:rsidR="008E0D19" w:rsidRPr="00AA2FF1" w:rsidRDefault="008E0D19" w:rsidP="008E0D19">
      <w:pPr>
        <w:spacing w:before="210" w:after="0" w:line="285" w:lineRule="atLeast"/>
        <w:jc w:val="both"/>
        <w:rPr>
          <w:rFonts w:ascii="Times" w:eastAsia="Times New Roman" w:hAnsi="Times" w:cs="Times"/>
          <w:b/>
          <w:bCs/>
          <w:color w:val="000000"/>
          <w:sz w:val="20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Подаци о пореским обавезама се могу добити у Пореској управи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Министарства финансија и привреде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Подаци о заштити животне средине се могу добити у Агенцији за заштиту животне средине и у Министарству енергетике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развоја и заштите животне средине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25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Подаци о заштити при запошљавању и условима рада се могу добити у министарству рада</w:t>
      </w:r>
      <w:r w:rsidRPr="002150FA">
        <w:rPr>
          <w:rFonts w:ascii="Times" w:eastAsia="Times New Roman" w:hAnsi="Times" w:cs="Times"/>
          <w:color w:val="000000"/>
          <w:sz w:val="21"/>
        </w:rPr>
        <w:t>,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запошљавања и социјалне политике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210" w:after="0" w:line="225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18"/>
        </w:rPr>
        <w:t>11.</w:t>
      </w:r>
      <w:r w:rsidRPr="002150FA">
        <w:rPr>
          <w:rFonts w:ascii="Gabriola" w:eastAsia="Times New Roman" w:hAnsi="Gabriola" w:cs="Times New Roman"/>
          <w:color w:val="000000"/>
          <w:sz w:val="21"/>
        </w:rPr>
        <w:t>ЗАШТИТА ПОВЕРЉИВОСТИ ПОДАТАКА КОЈЕ НАРУЧИЛАЦ СТАВЉА ПОНУЂАЧИМА НА РАСПОЛАГАЊЕ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УКЉУЧУЈУЋИ И ЊИХОВЕ ПОДИЗВОЂАЧЕ</w:t>
      </w:r>
    </w:p>
    <w:p w:rsidR="008E0D19" w:rsidRDefault="008E0D19" w:rsidP="008E0D19">
      <w:pPr>
        <w:spacing w:before="15" w:after="0" w:line="27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Предметна набавка не садржи поверљиве информације које Наручилац ставља на располагање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15" w:after="0" w:line="27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12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ДОДАТНЕ ИНФОРМАЦИЈЕ ИЛИ ПОЈАШЊЕЊА У ВЕЗИ СА ПРИПРЕМАЊЕМ ПОНУДЕ</w:t>
      </w:r>
    </w:p>
    <w:p w:rsidR="008E0D19" w:rsidRPr="002150FA" w:rsidRDefault="008E0D19" w:rsidP="008E0D19">
      <w:pPr>
        <w:spacing w:before="135" w:after="0" w:line="22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Заинтересовано лице може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писаном облику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путем поште на адресу Наручиоца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електронске поште на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i/>
          <w:iCs/>
          <w:color w:val="000000"/>
          <w:sz w:val="21"/>
        </w:rPr>
        <w:t>e-mail muharemkadriju@gmail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.com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или факсом на бро</w:t>
      </w:r>
      <w:r>
        <w:rPr>
          <w:rFonts w:ascii="Times" w:eastAsia="Times New Roman" w:hAnsi="Times" w:cs="Times"/>
          <w:i/>
          <w:iCs/>
          <w:color w:val="000000"/>
          <w:sz w:val="21"/>
        </w:rPr>
        <w:t>j 017/656-67</w:t>
      </w:r>
      <w:r w:rsidRPr="002150FA">
        <w:rPr>
          <w:rFonts w:ascii="Times" w:eastAsia="Times New Roman" w:hAnsi="Times" w:cs="Times"/>
          <w:i/>
          <w:iCs/>
          <w:color w:val="000000"/>
          <w:sz w:val="21"/>
        </w:rPr>
        <w:t>1)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тражити од Наручиоца додатне информације или појашњења у вези са припремањем понуде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најкасније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5 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дана пре истека рока за подношење понуде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времену 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8.00 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до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</w:rPr>
        <w:t>1</w:t>
      </w:r>
      <w:r>
        <w:rPr>
          <w:rFonts w:ascii="Times" w:eastAsia="Times New Roman" w:hAnsi="Times" w:cs="Times"/>
          <w:color w:val="000000"/>
          <w:sz w:val="21"/>
          <w:lang w:val="sr-Cyrl-CS"/>
        </w:rPr>
        <w:t>4</w:t>
      </w:r>
      <w:r w:rsidRPr="002150FA">
        <w:rPr>
          <w:rFonts w:ascii="Times" w:eastAsia="Times New Roman" w:hAnsi="Times" w:cs="Times"/>
          <w:color w:val="000000"/>
          <w:sz w:val="21"/>
        </w:rPr>
        <w:t>.00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сати радним данима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45" w:after="0" w:line="31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 ће заинтересованом лицу у року 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3 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три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дана од дана пријема захтева за додатним информацијама или појашњењима конкурсне документације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одговор доставити у писаном облику и истовремено ће ту информацију обја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 xml:space="preserve">вити на 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 xml:space="preserve"> на својој интернет страници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15" w:after="0" w:line="22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Додатне информације или појашњења упућују се са напоменом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„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Захтев за додатним информацијама или појашњењима конкурсне документације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ЈН бр</w:t>
      </w:r>
      <w:r>
        <w:rPr>
          <w:rFonts w:ascii="Times" w:eastAsia="Times New Roman" w:hAnsi="Times" w:cs="Times"/>
          <w:b/>
          <w:bCs/>
          <w:color w:val="000000"/>
          <w:sz w:val="21"/>
        </w:rPr>
        <w:t>.</w:t>
      </w:r>
      <w:r>
        <w:rPr>
          <w:rFonts w:ascii="Times" w:eastAsia="Times New Roman" w:hAnsi="Times" w:cs="Times"/>
          <w:b/>
          <w:bCs/>
          <w:color w:val="000000"/>
          <w:sz w:val="21"/>
          <w:lang w:val="sr-Cyrl-CS"/>
        </w:rPr>
        <w:t xml:space="preserve"> 5 </w:t>
      </w:r>
      <w:r>
        <w:rPr>
          <w:rFonts w:ascii="Times" w:eastAsia="Times New Roman" w:hAnsi="Times" w:cs="Times"/>
          <w:b/>
          <w:bCs/>
          <w:color w:val="000000"/>
          <w:sz w:val="21"/>
        </w:rPr>
        <w:t>/201</w:t>
      </w:r>
      <w:r>
        <w:rPr>
          <w:rFonts w:ascii="Times" w:eastAsia="Times New Roman" w:hAnsi="Times" w:cs="Times"/>
          <w:b/>
          <w:bCs/>
          <w:color w:val="000000"/>
          <w:sz w:val="21"/>
          <w:lang w:val="sr-Cyrl-CS"/>
        </w:rPr>
        <w:t>7</w:t>
      </w:r>
      <w:r>
        <w:rPr>
          <w:rFonts w:ascii="Times" w:eastAsia="Times New Roman" w:hAnsi="Times" w:cs="Times"/>
          <w:b/>
          <w:bCs/>
          <w:color w:val="000000"/>
          <w:sz w:val="21"/>
        </w:rPr>
        <w:t xml:space="preserve"> 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”.</w:t>
      </w:r>
    </w:p>
    <w:p w:rsidR="008E0D19" w:rsidRPr="002150FA" w:rsidRDefault="008E0D19" w:rsidP="008E0D19">
      <w:pPr>
        <w:spacing w:before="30" w:after="0" w:line="36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Ако Наручилац измени или допуни конкурсну документацију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или мање дана пре истека рока за подношење понуда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дужан је да продужи рок за подношење понуда и објави обавештење о продужењу рока за подношење понуда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Default="008E0D19" w:rsidP="008E0D19">
      <w:pPr>
        <w:spacing w:before="60" w:after="0" w:line="39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 истеку рока предвиђеног за подношење понуда Наручилац не може да мења нити да допуњује конкурсну документацију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60" w:after="0" w:line="39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Тражење додатних информација или појашњења у вези са припремањем понуде телефоном није дозвољено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Default="008E0D19" w:rsidP="008E0D19">
      <w:pPr>
        <w:spacing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Комуникација у поступку јавне набавке врши се искључиво на начин одређен чланом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20. 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13. 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ДОДАТНА ОБЈАШЊЕЊА ОД ПОНУЂАЧА ПОСЛЕ ОТВАРАЊА ПОНУДА И КОНТРОЛА КОД ПОНУЂАЧА ОДНОСНО ЊЕГОВОГ ПОДИЗВОЂАЧА</w:t>
      </w:r>
    </w:p>
    <w:p w:rsidR="008E0D19" w:rsidRDefault="008E0D19" w:rsidP="008E0D19">
      <w:pPr>
        <w:spacing w:line="30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вредновању и упоређивању понуда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 може да врши и контролу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увид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код понуђача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његовог подизвођача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чл</w:t>
      </w:r>
      <w:r w:rsidRPr="002150FA">
        <w:rPr>
          <w:rFonts w:ascii="Times" w:eastAsia="Times New Roman" w:hAnsi="Times" w:cs="Times"/>
          <w:color w:val="000000"/>
          <w:sz w:val="21"/>
        </w:rPr>
        <w:t>. 93.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color w:val="000000"/>
          <w:sz w:val="21"/>
        </w:rPr>
        <w:t>).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Уколико Наручилац оцени да су потребна додатна објашњења или је потребно извршити контролу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увид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код понуђача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његовог подизвођача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 ће</w:t>
      </w:r>
    </w:p>
    <w:p w:rsidR="008E0D19" w:rsidRPr="00994348" w:rsidRDefault="008E0D19" w:rsidP="008E0D19">
      <w:pPr>
        <w:spacing w:line="300" w:lineRule="atLeast"/>
        <w:jc w:val="both"/>
        <w:rPr>
          <w:rFonts w:ascii="Times" w:eastAsia="Times New Roman" w:hAnsi="Times" w:cs="Times"/>
          <w:color w:val="000000"/>
          <w:sz w:val="21"/>
          <w:lang w:val="sr-Cyrl-CS"/>
        </w:rPr>
      </w:pPr>
      <w:r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  <w:lastRenderedPageBreak/>
        <w:t>40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 w:rsidRPr="002150FA">
              <w:rPr>
                <w:rFonts w:ascii="Times" w:eastAsia="Times New Roman" w:hAnsi="Times" w:cs="Times"/>
                <w:i/>
                <w:iCs/>
                <w:sz w:val="18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 5 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/201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6A0570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40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Pr="002150FA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понуђачу оставити примерени рок да поступи по позиву Наручиоца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да омогући Наручиоцу контролу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увид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код понуђача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као и код његовог подизвођача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Захтев за објашњења и одговор на овај захтев биће у писаној форми и њиме се не смеју тражити</w:t>
      </w:r>
      <w:r w:rsidRPr="002150FA">
        <w:rPr>
          <w:rFonts w:ascii="Times" w:eastAsia="Times New Roman" w:hAnsi="Times" w:cs="Times"/>
          <w:color w:val="000000"/>
          <w:sz w:val="21"/>
        </w:rPr>
        <w:t>,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нудити или дозволити промене у понуди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31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 не може да захтева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дозволи или понуди промену елемената понуде који су од значаја за примену критеријума за доделу уговора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промену којом би се понуда која је неодговарајућа или неприхватљива учинила одговарајућом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прихватљивом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осим ако другачије не произилази из природе поступка јавне набавке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 може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уз сагласност понуђача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 изврши исправке рачунских грешака уочених приликом разматрања понуде по окончаном поступку отварања понуда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Default="008E0D19" w:rsidP="008E0D19">
      <w:pPr>
        <w:spacing w:after="0" w:line="240" w:lineRule="atLeast"/>
        <w:rPr>
          <w:rFonts w:ascii="Times" w:eastAsia="Times New Roman" w:hAnsi="Times" w:cs="Times"/>
          <w:color w:val="000000"/>
          <w:sz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случају разлике између јединичне и укупне цене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меродавна је јединична цена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Уколико се понуђач не сагласи са исправком рачунских грешака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 ће његову понуду одбити као неприхватљиву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14.</w:t>
      </w:r>
      <w:r w:rsidRPr="002150FA">
        <w:rPr>
          <w:rFonts w:ascii="Gabriola" w:eastAsia="Times New Roman" w:hAnsi="Gabriola" w:cs="Times New Roman"/>
          <w:color w:val="000000"/>
          <w:sz w:val="21"/>
        </w:rPr>
        <w:t>ДОДАТНО ОБЕЗБЕЂЕЊЕ ИСПУЊЕЊА УГОВОРНИХ ОБАВЕЗА ПОНУЂАЧА КОЈИ СЕ НАЛАЗЕ НА СПИСКУ НЕГАТИВНИХ РЕФЕРЕНЦИ</w:t>
      </w:r>
    </w:p>
    <w:p w:rsidR="008E0D19" w:rsidRPr="002150FA" w:rsidRDefault="008E0D19" w:rsidP="008E0D19">
      <w:pPr>
        <w:spacing w:after="0" w:line="27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Понуђач који се налази на списку негативних референци који води Управа за јавне набавке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складу са чланом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83. 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 који има негативну референцу за предмет набавке који није истоврстан предмету ове јавне набавке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 уколико таквом понуђачу буде додељен уговор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дужан је да у тренутку закључења уговора преда Наручиоцу банкарску гаранцију за добро извршење посла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која ће бити са клаузулама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безусловна и платива на први позив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Банкарска гаранција за добро извршење посла издаје се у висини 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  <w:u w:val="single"/>
        </w:rPr>
        <w:t>15%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 укупне вредности уговора без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ПДВ</w:t>
      </w:r>
      <w:r w:rsidRPr="002150FA">
        <w:rPr>
          <w:rFonts w:ascii="Times" w:eastAsia="Times New Roman" w:hAnsi="Times" w:cs="Times"/>
          <w:color w:val="000000"/>
          <w:sz w:val="21"/>
        </w:rPr>
        <w:t>-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са роком важности који је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30 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тридесет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дана дужи од истека рока за коначно извршење посла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45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Ако се за време трајања уговора промене рокови за извршење уговорне обавезе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важност банкарске гаранције за добро извршење посла мора да се продужи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240" w:after="0" w:line="22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0"/>
        </w:rPr>
        <w:t>15.</w:t>
      </w:r>
      <w:r w:rsidRPr="002150FA">
        <w:rPr>
          <w:rFonts w:ascii="Gabriola" w:eastAsia="Times New Roman" w:hAnsi="Gabriola" w:cs="Times New Roman"/>
          <w:color w:val="000000"/>
          <w:sz w:val="21"/>
        </w:rPr>
        <w:t>КРИТЕРИЈУМ ЗА ОЦЕЊИВАЊЕ ПОНУДА</w:t>
      </w:r>
    </w:p>
    <w:p w:rsidR="008E0D19" w:rsidRPr="002150FA" w:rsidRDefault="008E0D19" w:rsidP="008E0D19">
      <w:pPr>
        <w:spacing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Критеријум за оцељивање понуда је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u w:val="single"/>
        </w:rPr>
        <w:t>КРИТЕРИЈУМ НАЈНИЖЕ ПОНУЂЕНЕ ЦЕНЕ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135"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16. 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ПОШТОВАЊЕ ОБАВЕЗА КОЈЕ ПРОИЗИЛАЗЕ ИЗ ВАЖЕЋИХ ПРОПИСА</w:t>
      </w:r>
    </w:p>
    <w:p w:rsidR="008E0D19" w:rsidRDefault="008E0D19" w:rsidP="008E0D19">
      <w:pPr>
        <w:spacing w:after="0" w:line="31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</w:t>
      </w:r>
      <w:r w:rsidRPr="002150FA">
        <w:rPr>
          <w:rFonts w:ascii="Times" w:eastAsia="Times New Roman" w:hAnsi="Times" w:cs="Times"/>
          <w:color w:val="000000"/>
          <w:sz w:val="21"/>
        </w:rPr>
        <w:t>,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запошљавању и условима рада и заштите животне средине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–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изјава у оквиру Обрасца из конкурсне документације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31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20. 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ОДЛУКА О ИЗДАВАЊУ НАРУЏБЕНИЦЕ</w:t>
      </w:r>
    </w:p>
    <w:p w:rsidR="008E0D19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172456">
        <w:rPr>
          <w:rFonts w:ascii="Gabriola" w:eastAsia="Times New Roman" w:hAnsi="Gabriola" w:cs="Times New Roman"/>
          <w:b/>
          <w:color w:val="000000"/>
          <w:sz w:val="21"/>
          <w:szCs w:val="21"/>
        </w:rPr>
        <w:t>Одлуку о издавању наруџбенице</w:t>
      </w:r>
      <w:r w:rsidRPr="00172456">
        <w:rPr>
          <w:rFonts w:ascii="Times" w:eastAsia="Times New Roman" w:hAnsi="Times" w:cs="Times"/>
          <w:b/>
          <w:color w:val="000000"/>
          <w:sz w:val="21"/>
        </w:rPr>
        <w:t>, </w:t>
      </w:r>
      <w:r w:rsidRPr="00172456">
        <w:rPr>
          <w:rFonts w:ascii="Gabriola" w:eastAsia="Times New Roman" w:hAnsi="Gabriola" w:cs="Times New Roman"/>
          <w:b/>
          <w:color w:val="000000"/>
          <w:sz w:val="21"/>
          <w:szCs w:val="21"/>
        </w:rPr>
        <w:t>односно обустави поступка</w:t>
      </w:r>
      <w:r w:rsidRPr="00172456">
        <w:rPr>
          <w:rFonts w:ascii="Times" w:eastAsia="Times New Roman" w:hAnsi="Times" w:cs="Times"/>
          <w:b/>
          <w:color w:val="000000"/>
          <w:sz w:val="21"/>
        </w:rPr>
        <w:t>, </w:t>
      </w:r>
      <w:r w:rsidRPr="00172456">
        <w:rPr>
          <w:rFonts w:ascii="Gabriola" w:eastAsia="Times New Roman" w:hAnsi="Gabriola" w:cs="Times New Roman"/>
          <w:b/>
          <w:color w:val="000000"/>
          <w:sz w:val="21"/>
          <w:szCs w:val="21"/>
        </w:rPr>
        <w:t>Наручилац ће донети у року од</w:t>
      </w:r>
      <w:r w:rsidRPr="00172456">
        <w:rPr>
          <w:rFonts w:ascii="Gabriola" w:eastAsia="Times New Roman" w:hAnsi="Gabriola" w:cs="Times New Roman"/>
          <w:b/>
          <w:color w:val="000000"/>
          <w:sz w:val="21"/>
        </w:rPr>
        <w:t> </w:t>
      </w:r>
      <w:r w:rsidRPr="00172456">
        <w:rPr>
          <w:rFonts w:ascii="Times" w:eastAsia="Times New Roman" w:hAnsi="Times" w:cs="Times"/>
          <w:b/>
          <w:color w:val="000000"/>
          <w:sz w:val="21"/>
        </w:rPr>
        <w:t>2</w:t>
      </w:r>
      <w:r w:rsidRPr="00172456">
        <w:rPr>
          <w:rFonts w:ascii="Gabriola" w:eastAsia="Times New Roman" w:hAnsi="Gabriola" w:cs="Times New Roman"/>
          <w:b/>
          <w:color w:val="000000"/>
          <w:sz w:val="21"/>
          <w:szCs w:val="21"/>
        </w:rPr>
        <w:t>дана од дана јавног отварања понуда</w:t>
      </w:r>
      <w:r w:rsidRPr="00172456">
        <w:rPr>
          <w:rFonts w:ascii="Times" w:eastAsia="Times New Roman" w:hAnsi="Times" w:cs="Times"/>
          <w:b/>
          <w:color w:val="000000"/>
          <w:sz w:val="21"/>
        </w:rPr>
        <w:t>.</w:t>
      </w:r>
      <w:r w:rsidRPr="00172456">
        <w:rPr>
          <w:rFonts w:ascii="Gabriola" w:eastAsia="Times New Roman" w:hAnsi="Gabriola" w:cs="Times New Roman"/>
          <w:b/>
          <w:color w:val="000000"/>
          <w:sz w:val="21"/>
          <w:szCs w:val="21"/>
        </w:rPr>
        <w:t>Након доношења Одлуке о издавању наруџбенице</w:t>
      </w:r>
      <w:r w:rsidRPr="00172456">
        <w:rPr>
          <w:rFonts w:ascii="Times" w:eastAsia="Times New Roman" w:hAnsi="Times" w:cs="Times"/>
          <w:b/>
          <w:color w:val="000000"/>
          <w:sz w:val="21"/>
        </w:rPr>
        <w:t>, </w:t>
      </w:r>
      <w:r w:rsidRPr="00172456">
        <w:rPr>
          <w:rFonts w:ascii="Gabriola" w:eastAsia="Times New Roman" w:hAnsi="Gabriola" w:cs="Times New Roman"/>
          <w:b/>
          <w:color w:val="000000"/>
          <w:sz w:val="21"/>
          <w:szCs w:val="21"/>
        </w:rPr>
        <w:t>односно обустави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 xml:space="preserve"> поступка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 ће исту образложену доставити свим понуђачима који су поднели понуду у року од три дана од дана доношења Одлуке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30" w:after="0" w:line="36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21. 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НАЧИН И РОК ЗА ПОДНОШЕЊЕ ЗАХТЕВА ЗА ЗАШТИТУ ПРАВА ПОНУЂАЧА</w:t>
      </w:r>
    </w:p>
    <w:p w:rsidR="008E0D19" w:rsidRPr="002150FA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Захтев за заштиту права може да поднесе понуђач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заинтересовано лице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или пословно удружење у њихово име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роковима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садржине и на начин прописан ЗЈН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Захтев за заштиту права подноси се Републичкој комисији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Примерак Захтева за заштиту права подносилац истовремено доставља Републичкој комисији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 предаје Наручиоцу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Default="008E0D19" w:rsidP="008E0D19">
      <w:pPr>
        <w:spacing w:line="315" w:lineRule="atLeast"/>
        <w:jc w:val="both"/>
        <w:rPr>
          <w:rFonts w:ascii="Times" w:eastAsia="Times New Roman" w:hAnsi="Times" w:cs="Times"/>
          <w:color w:val="000000"/>
          <w:sz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 xml:space="preserve">Захтев за заштиту права се доставља непосредно предајом </w:t>
      </w:r>
      <w:r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  <w:t xml:space="preserve">секретара школе 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путем поште на адресу наручиоца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електронске поште на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e-mail: </w:t>
      </w:r>
      <w:r>
        <w:rPr>
          <w:rFonts w:ascii="Times" w:eastAsia="Times New Roman" w:hAnsi="Times" w:cs="Times"/>
          <w:color w:val="0000FF"/>
          <w:sz w:val="21"/>
          <w:u w:val="single"/>
        </w:rPr>
        <w:t>muharemkadriju@gmail</w:t>
      </w:r>
      <w:r w:rsidRPr="002150FA">
        <w:rPr>
          <w:rFonts w:ascii="Times" w:eastAsia="Times New Roman" w:hAnsi="Times" w:cs="Times"/>
          <w:color w:val="0000FF"/>
          <w:sz w:val="21"/>
          <w:u w:val="single"/>
        </w:rPr>
        <w:t>.com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или факсом на број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</w:rPr>
        <w:t xml:space="preserve">017/656-671 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времену 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8.00 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до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</w:rPr>
        <w:t>14</w:t>
      </w:r>
      <w:r w:rsidRPr="002150FA">
        <w:rPr>
          <w:rFonts w:ascii="Times" w:eastAsia="Times New Roman" w:hAnsi="Times" w:cs="Times"/>
          <w:color w:val="000000"/>
          <w:sz w:val="21"/>
        </w:rPr>
        <w:t>.00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сати радним данима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или препорученом пошиљком са повратницом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line="31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>
        <w:rPr>
          <w:rFonts w:ascii="Times" w:eastAsia="Times New Roman" w:hAnsi="Times" w:cs="Times"/>
          <w:color w:val="000000"/>
          <w:sz w:val="21"/>
          <w:lang w:val="sr-Cyrl-CS"/>
        </w:rPr>
        <w:lastRenderedPageBreak/>
        <w:t>41</w:t>
      </w:r>
      <w:r>
        <w:rPr>
          <w:rFonts w:ascii="Times" w:eastAsia="Times New Roman" w:hAnsi="Times" w:cs="Times"/>
          <w:color w:val="000000"/>
          <w:sz w:val="21"/>
        </w:rPr>
        <w:t>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 5 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/201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65610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41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Pr="002150FA" w:rsidRDefault="008E0D19" w:rsidP="008E0D19">
      <w:pPr>
        <w:spacing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Захтев за заштиту права се може поднети у току целог поступка јавне набавке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против сваке радње Наручиоца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осим уколико Законом није другачије одрећено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15" w:after="0" w:line="36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 поднетом захтеву за заштиту права Наручилац обавештава све учеснике у поступку јавне набавке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 објављује обавештење о поднетом захтеву на Порталу јавних набавки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најкасније у року 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2 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два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дана од дана пријема Захтева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22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Захтев за заштиту права којим се оспорава врста поступка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садржина позива за подношење понуда или конкурсне документације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сматраће се благовременим ако је примљен од стране Наручиоца најкасније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3 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три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дана пре истека рока за подношење понуда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без обзира на начин доставаљања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том случају подношења захтева за заштиту права долази до застоја рока за подношење понуда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3C7A61" w:rsidRDefault="008E0D19" w:rsidP="008E0D19">
      <w:pPr>
        <w:spacing w:before="30" w:after="0" w:line="240" w:lineRule="atLeast"/>
        <w:jc w:val="both"/>
        <w:rPr>
          <w:rFonts w:ascii="Gabriola" w:eastAsia="Times New Roman" w:hAnsi="Gabriola" w:cs="Times New Roman"/>
          <w:b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После доношења одлуке о издавању наруџбенице или одлуке о обустави поступка јавне набавке</w:t>
      </w:r>
      <w:r w:rsidRPr="003C7A61">
        <w:rPr>
          <w:rFonts w:ascii="Times" w:eastAsia="Times New Roman" w:hAnsi="Times" w:cs="Times"/>
          <w:b/>
          <w:color w:val="000000"/>
          <w:sz w:val="21"/>
        </w:rPr>
        <w:t>,</w:t>
      </w:r>
      <w:r w:rsidRPr="003C7A61">
        <w:rPr>
          <w:rFonts w:ascii="Gabriola" w:eastAsia="Times New Roman" w:hAnsi="Gabriola" w:cs="Times New Roman"/>
          <w:b/>
          <w:color w:val="000000"/>
          <w:sz w:val="21"/>
          <w:szCs w:val="21"/>
        </w:rPr>
        <w:t>рок за подношење захтева за заштиту права је</w:t>
      </w:r>
      <w:r w:rsidRPr="003C7A61">
        <w:rPr>
          <w:rFonts w:ascii="Gabriola" w:eastAsia="Times New Roman" w:hAnsi="Gabriola" w:cs="Times New Roman"/>
          <w:b/>
          <w:color w:val="000000"/>
          <w:sz w:val="21"/>
        </w:rPr>
        <w:t> </w:t>
      </w:r>
      <w:r w:rsidRPr="003C7A61">
        <w:rPr>
          <w:rFonts w:ascii="Times" w:eastAsia="Times New Roman" w:hAnsi="Times" w:cs="Times"/>
          <w:b/>
          <w:color w:val="000000"/>
          <w:sz w:val="21"/>
        </w:rPr>
        <w:t>5 (</w:t>
      </w:r>
      <w:r w:rsidRPr="003C7A61">
        <w:rPr>
          <w:rFonts w:ascii="Gabriola" w:eastAsia="Times New Roman" w:hAnsi="Gabriola" w:cs="Times New Roman"/>
          <w:b/>
          <w:color w:val="000000"/>
          <w:sz w:val="21"/>
          <w:szCs w:val="21"/>
        </w:rPr>
        <w:t>пет</w:t>
      </w:r>
      <w:r w:rsidRPr="003C7A61">
        <w:rPr>
          <w:rFonts w:ascii="Times" w:eastAsia="Times New Roman" w:hAnsi="Times" w:cs="Times"/>
          <w:b/>
          <w:color w:val="000000"/>
          <w:sz w:val="21"/>
        </w:rPr>
        <w:t>) </w:t>
      </w:r>
      <w:r w:rsidRPr="003C7A61">
        <w:rPr>
          <w:rFonts w:ascii="Gabriola" w:eastAsia="Times New Roman" w:hAnsi="Gabriola" w:cs="Times New Roman"/>
          <w:b/>
          <w:color w:val="000000"/>
          <w:sz w:val="21"/>
          <w:szCs w:val="21"/>
        </w:rPr>
        <w:t>дана од дана пријема одлуке</w:t>
      </w:r>
      <w:r w:rsidRPr="003C7A61">
        <w:rPr>
          <w:rFonts w:ascii="Times" w:eastAsia="Times New Roman" w:hAnsi="Times" w:cs="Times"/>
          <w:b/>
          <w:color w:val="000000"/>
          <w:sz w:val="21"/>
        </w:rPr>
        <w:t>.</w:t>
      </w:r>
    </w:p>
    <w:p w:rsidR="008E0D19" w:rsidRPr="002150FA" w:rsidRDefault="008E0D19" w:rsidP="008E0D19">
      <w:pPr>
        <w:spacing w:after="0" w:line="22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 подносилац захтева га није поднео пре истека тог рока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30" w:after="0" w:line="24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Ако је у истом поступку јавне набавке поново поднет захтев за заштиту права од стране истог подносиоца захтева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том захтеву се не могу оспоравати радње Наручиоца за које је подносилац захтева знао или могао знати приликом подношења претходног захтева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31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Подносилац захтева за заштиту права је дужан да на рачун буџета Републике Србије уплати таксу у износу 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40.000,00 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динара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 рачун број</w:t>
      </w:r>
      <w:r w:rsidRPr="002150FA">
        <w:rPr>
          <w:rFonts w:ascii="Times" w:eastAsia="Times New Roman" w:hAnsi="Times" w:cs="Times"/>
          <w:color w:val="000000"/>
          <w:sz w:val="21"/>
        </w:rPr>
        <w:t>: 840-742221843-57,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модел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97, 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позив на број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50-016,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сврха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републичка административна такса за јавну набавку број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  <w:lang w:val="sr-Cyrl-CS"/>
        </w:rPr>
        <w:t xml:space="preserve"> ___</w:t>
      </w:r>
      <w:r>
        <w:rPr>
          <w:rFonts w:ascii="Times" w:eastAsia="Times New Roman" w:hAnsi="Times" w:cs="Times"/>
          <w:color w:val="000000"/>
          <w:sz w:val="21"/>
        </w:rPr>
        <w:t>/201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прималац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Буџет Републике Србије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Поступак заштите права понуђача регулисан је одредбама чл</w:t>
      </w:r>
      <w:r w:rsidRPr="002150FA">
        <w:rPr>
          <w:rFonts w:ascii="Times" w:eastAsia="Times New Roman" w:hAnsi="Times" w:cs="Times"/>
          <w:color w:val="000000"/>
          <w:sz w:val="21"/>
        </w:rPr>
        <w:t>.138. -167.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210" w:after="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22. 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РОК У КОМЕ ЋЕ БИТИ ИЗДАТА НАРУЏБЕНИЦА</w:t>
      </w:r>
    </w:p>
    <w:p w:rsidR="008E0D19" w:rsidRPr="002150FA" w:rsidRDefault="008E0D19" w:rsidP="008E0D19">
      <w:pPr>
        <w:spacing w:after="0" w:line="31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6E7EB5">
        <w:rPr>
          <w:rFonts w:ascii="Gabriola" w:eastAsia="Times New Roman" w:hAnsi="Gabriola" w:cs="Times New Roman"/>
          <w:b/>
          <w:color w:val="000000"/>
          <w:sz w:val="21"/>
          <w:szCs w:val="21"/>
        </w:rPr>
        <w:t>Наруџбеница ће бити издата у року од</w:t>
      </w:r>
      <w:r w:rsidRPr="006E7EB5">
        <w:rPr>
          <w:rFonts w:ascii="Gabriola" w:eastAsia="Times New Roman" w:hAnsi="Gabriola" w:cs="Times New Roman"/>
          <w:b/>
          <w:color w:val="000000"/>
          <w:sz w:val="21"/>
        </w:rPr>
        <w:t> </w:t>
      </w:r>
      <w:r w:rsidRPr="006E7EB5">
        <w:rPr>
          <w:rFonts w:ascii="Times" w:eastAsia="Times New Roman" w:hAnsi="Times" w:cs="Times"/>
          <w:b/>
          <w:color w:val="000000"/>
          <w:sz w:val="21"/>
        </w:rPr>
        <w:t>2 (</w:t>
      </w:r>
      <w:r w:rsidRPr="006E7EB5">
        <w:rPr>
          <w:rFonts w:ascii="Gabriola" w:eastAsia="Times New Roman" w:hAnsi="Gabriola" w:cs="Times New Roman"/>
          <w:b/>
          <w:color w:val="000000"/>
          <w:sz w:val="21"/>
          <w:szCs w:val="21"/>
        </w:rPr>
        <w:t>два</w:t>
      </w:r>
      <w:r w:rsidRPr="006E7EB5">
        <w:rPr>
          <w:rFonts w:ascii="Times" w:eastAsia="Times New Roman" w:hAnsi="Times" w:cs="Times"/>
          <w:b/>
          <w:color w:val="000000"/>
          <w:sz w:val="21"/>
        </w:rPr>
        <w:t>) </w:t>
      </w:r>
      <w:r w:rsidRPr="006E7EB5">
        <w:rPr>
          <w:rFonts w:ascii="Gabriola" w:eastAsia="Times New Roman" w:hAnsi="Gabriola" w:cs="Times New Roman"/>
          <w:b/>
          <w:color w:val="000000"/>
          <w:sz w:val="21"/>
          <w:szCs w:val="21"/>
        </w:rPr>
        <w:t>дана од дана протока рока за подношење захтева за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 xml:space="preserve"> </w:t>
      </w:r>
      <w:r w:rsidRPr="006E7EB5">
        <w:rPr>
          <w:rFonts w:ascii="Gabriola" w:eastAsia="Times New Roman" w:hAnsi="Gabriola" w:cs="Times New Roman"/>
          <w:b/>
          <w:color w:val="000000"/>
          <w:sz w:val="21"/>
          <w:szCs w:val="21"/>
        </w:rPr>
        <w:t>заштиту права</w:t>
      </w:r>
      <w:r w:rsidRPr="006E7EB5">
        <w:rPr>
          <w:rFonts w:ascii="Times" w:eastAsia="Times New Roman" w:hAnsi="Times" w:cs="Times"/>
          <w:b/>
          <w:color w:val="000000"/>
          <w:sz w:val="21"/>
        </w:rPr>
        <w:t>.</w:t>
      </w:r>
      <w:r w:rsidRPr="002150FA">
        <w:rPr>
          <w:rFonts w:ascii="Times" w:eastAsia="Times New Roman" w:hAnsi="Times" w:cs="Times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Уколико је поднета само једна понуда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наруџбеница ће бити издата и пре истека рока за подношење захтева за заштиту права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складу са одредбом члана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112. 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 о јавним набавкама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9526E8" w:rsidRDefault="008E0D19" w:rsidP="008E0D19">
      <w:pPr>
        <w:spacing w:line="25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 случају одустајања од наруџбенице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 има право да исту наруџбеницу понуди понуђачу који је следећи на утврђеној ранг листи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 w:rsidRPr="002150FA">
              <w:rPr>
                <w:rFonts w:ascii="Times" w:eastAsia="Times New Roman" w:hAnsi="Times" w:cs="Times"/>
                <w:i/>
                <w:iCs/>
                <w:sz w:val="18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 5 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/201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65610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42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Pr="00994348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sr-Cyrl-CS"/>
        </w:rPr>
        <w:lastRenderedPageBreak/>
        <w:t>42</w:t>
      </w:r>
    </w:p>
    <w:p w:rsidR="008E0D19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0D19" w:rsidRPr="002150FA" w:rsidRDefault="008E0D19" w:rsidP="008E0D19">
      <w:pPr>
        <w:spacing w:after="0" w:line="315" w:lineRule="atLeast"/>
        <w:rPr>
          <w:rFonts w:ascii="Gabriola" w:eastAsia="Times New Roman" w:hAnsi="Gabriola" w:cs="Times New Roman"/>
          <w:color w:val="000000"/>
          <w:sz w:val="27"/>
          <w:szCs w:val="27"/>
        </w:rPr>
      </w:pPr>
      <w:r>
        <w:rPr>
          <w:rFonts w:ascii="Times" w:eastAsia="Times New Roman" w:hAnsi="Times" w:cs="Times"/>
          <w:b/>
          <w:bCs/>
          <w:color w:val="000000"/>
          <w:sz w:val="27"/>
        </w:rPr>
        <w:t xml:space="preserve">                  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VI </w:t>
      </w: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ОБРАЗАЦ ПОНУДЕ СА ПРИЛОЗИМА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:</w:t>
      </w:r>
    </w:p>
    <w:p w:rsidR="008E0D19" w:rsidRPr="002150FA" w:rsidRDefault="008E0D19" w:rsidP="008E0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715000" cy="609600"/>
            <wp:effectExtent l="19050" t="0" r="0" b="0"/>
            <wp:docPr id="2" name="img1" descr="http://www.htmlpublish.com/newTestDocStorage/DocStorage/fb0efe32963b49d09963b300517785ee/19-38%20KD%20narudzbenica_images/19-38%20KD%20narudzbenica14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" descr="http://www.htmlpublish.com/newTestDocStorage/DocStorage/fb0efe32963b49d09963b300517785ee/19-38%20KD%20narudzbenica_images/19-38%20KD%20narudzbenica14x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9" w:rsidRPr="002150FA" w:rsidRDefault="008E0D19" w:rsidP="008E0D19">
      <w:pPr>
        <w:spacing w:after="0" w:line="285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VI/1 -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ОБРАЗАЦ ПОНУДЕ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–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Табела бр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.1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 Табела бр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.2;</w:t>
      </w:r>
    </w:p>
    <w:p w:rsidR="008E0D19" w:rsidRPr="002150FA" w:rsidRDefault="008E0D19" w:rsidP="008E0D19">
      <w:pPr>
        <w:spacing w:before="240" w:after="0" w:line="285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VI/2 -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МОДЕЛ НАРУЏБЕНИЦЕ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;</w:t>
      </w:r>
    </w:p>
    <w:p w:rsidR="008E0D19" w:rsidRPr="002150FA" w:rsidRDefault="008E0D19" w:rsidP="008E0D19">
      <w:pPr>
        <w:spacing w:before="225" w:after="0" w:line="285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VI/3 -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ОБРАЗАЦ ТРОШКОВА ПРИПРЕМАЊА ПОНУДЕ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;</w:t>
      </w:r>
    </w:p>
    <w:p w:rsidR="008E0D19" w:rsidRPr="002150FA" w:rsidRDefault="008E0D19" w:rsidP="008E0D19">
      <w:pPr>
        <w:spacing w:before="240" w:line="285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color w:val="000000"/>
          <w:sz w:val="23"/>
        </w:rPr>
        <w:t>VI/4 –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ОБРАЗАЦ ИЗЈАВЕ О НЕЗАВИСНОЈ ПОНУДИ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524343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5 </w:t>
            </w:r>
            <w:r w:rsidRPr="002150FA">
              <w:rPr>
                <w:rFonts w:ascii="Times" w:eastAsia="Times New Roman" w:hAnsi="Times" w:cs="Times"/>
                <w:i/>
                <w:iCs/>
                <w:sz w:val="18"/>
              </w:rPr>
              <w:t>/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2017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65610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43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Pr="00994348" w:rsidRDefault="008E0D19" w:rsidP="008E0D19">
      <w:pPr>
        <w:spacing w:line="240" w:lineRule="atLeast"/>
        <w:rPr>
          <w:rFonts w:ascii="Times" w:eastAsia="Times New Roman" w:hAnsi="Times" w:cs="Times"/>
          <w:b/>
          <w:bCs/>
          <w:color w:val="000000"/>
          <w:sz w:val="27"/>
          <w:lang w:val="sr-Cyrl-CS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val="sr-Cyrl-CS"/>
        </w:rPr>
        <w:lastRenderedPageBreak/>
        <w:t>43</w:t>
      </w:r>
    </w:p>
    <w:p w:rsidR="008E0D19" w:rsidRPr="002150FA" w:rsidRDefault="008E0D19" w:rsidP="008E0D19">
      <w:pPr>
        <w:spacing w:line="240" w:lineRule="atLeast"/>
        <w:rPr>
          <w:rFonts w:ascii="Gabriola" w:eastAsia="Times New Roman" w:hAnsi="Gabriola" w:cs="Times New Roman"/>
          <w:color w:val="000000"/>
          <w:sz w:val="27"/>
          <w:szCs w:val="27"/>
        </w:rPr>
      </w:pPr>
      <w:r w:rsidRPr="002150FA">
        <w:rPr>
          <w:rFonts w:ascii="Times" w:eastAsia="Times New Roman" w:hAnsi="Times" w:cs="Times"/>
          <w:b/>
          <w:bCs/>
          <w:color w:val="000000"/>
          <w:sz w:val="27"/>
        </w:rPr>
        <w:t>V/1 - </w:t>
      </w: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ОБРАЗАЦ ПОНУДЕ</w:t>
      </w:r>
    </w:p>
    <w:tbl>
      <w:tblPr>
        <w:tblW w:w="95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5"/>
        <w:gridCol w:w="8415"/>
        <w:gridCol w:w="900"/>
        <w:gridCol w:w="120"/>
      </w:tblGrid>
      <w:tr w:rsidR="008E0D19" w:rsidRPr="002150FA" w:rsidTr="000E49FE">
        <w:trPr>
          <w:trHeight w:val="345"/>
          <w:tblCellSpacing w:w="0" w:type="dxa"/>
        </w:trPr>
        <w:tc>
          <w:tcPr>
            <w:tcW w:w="135" w:type="dxa"/>
            <w:tcBorders>
              <w:top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8415" w:type="dxa"/>
            <w:tcBorders>
              <w:top w:val="single" w:sz="6" w:space="0" w:color="000000"/>
            </w:tcBorders>
            <w:shd w:val="clear" w:color="auto" w:fill="E6E6E6"/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Табела бр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. 1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val="clear" w:color="auto" w:fill="E6E6E6"/>
            <w:vAlign w:val="bottom"/>
            <w:hideMark/>
          </w:tcPr>
          <w:p w:rsidR="008E0D19" w:rsidRDefault="008E0D19" w:rsidP="000E49FE">
            <w:pPr>
              <w:spacing w:after="0" w:line="255" w:lineRule="atLeast"/>
              <w:rPr>
                <w:rFonts w:ascii="Gabriola" w:eastAsia="Times New Roman" w:hAnsi="Gabriola" w:cs="Times"/>
                <w:sz w:val="23"/>
                <w:lang w:val="sr-Cyrl-CS"/>
              </w:rPr>
            </w:pPr>
            <w:r>
              <w:rPr>
                <w:rFonts w:ascii="Gabriola" w:eastAsia="Times New Roman" w:hAnsi="Gabriola" w:cs="Times"/>
                <w:sz w:val="23"/>
                <w:lang w:val="sr-Cyrl-CS"/>
              </w:rPr>
              <w:t>ЈН.бр.</w:t>
            </w:r>
          </w:p>
          <w:p w:rsidR="008E0D19" w:rsidRPr="002150FA" w:rsidRDefault="008E0D19" w:rsidP="000E49FE">
            <w:pPr>
              <w:spacing w:after="0" w:line="255" w:lineRule="atLeast"/>
              <w:rPr>
                <w:rFonts w:ascii="Times" w:eastAsia="Times New Roman" w:hAnsi="Times" w:cs="Times"/>
                <w:b/>
                <w:bCs/>
                <w:sz w:val="23"/>
                <w:szCs w:val="23"/>
              </w:rPr>
            </w:pPr>
            <w:r>
              <w:rPr>
                <w:rFonts w:ascii="Gabriola" w:eastAsia="Times New Roman" w:hAnsi="Gabriola" w:cs="Times"/>
                <w:sz w:val="23"/>
                <w:lang w:val="sr-Cyrl-CS"/>
              </w:rPr>
              <w:t xml:space="preserve">5 </w:t>
            </w:r>
            <w:r>
              <w:rPr>
                <w:rFonts w:ascii="Gabriola" w:eastAsia="Times New Roman" w:hAnsi="Gabriola" w:cs="Times"/>
                <w:sz w:val="23"/>
              </w:rPr>
              <w:t>/201</w:t>
            </w:r>
            <w:r>
              <w:rPr>
                <w:rFonts w:ascii="Gabriola" w:eastAsia="Times New Roman" w:hAnsi="Gabriola" w:cs="Times"/>
                <w:sz w:val="23"/>
                <w:lang w:val="sr-Cyrl-CS"/>
              </w:rPr>
              <w:t xml:space="preserve"> 7</w:t>
            </w:r>
            <w:r>
              <w:rPr>
                <w:rFonts w:ascii="Gabriola" w:eastAsia="Times New Roman" w:hAnsi="Gabriola" w:cs="Times"/>
                <w:sz w:val="23"/>
              </w:rPr>
              <w:t xml:space="preserve"> </w:t>
            </w:r>
          </w:p>
        </w:tc>
        <w:tc>
          <w:tcPr>
            <w:tcW w:w="120" w:type="dxa"/>
            <w:tcBorders>
              <w:top w:val="single" w:sz="6" w:space="0" w:color="000000"/>
            </w:tcBorders>
            <w:vAlign w:val="bottom"/>
            <w:hideMark/>
          </w:tcPr>
          <w:p w:rsidR="008E0D19" w:rsidRPr="00833270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  <w:lang w:val="sr-Cyrl-CS"/>
              </w:rPr>
            </w:pPr>
          </w:p>
        </w:tc>
      </w:tr>
      <w:tr w:rsidR="008E0D19" w:rsidRPr="002150FA" w:rsidTr="000E49FE">
        <w:trPr>
          <w:trHeight w:val="330"/>
          <w:tblCellSpacing w:w="0" w:type="dxa"/>
        </w:trPr>
        <w:tc>
          <w:tcPr>
            <w:tcW w:w="135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8415" w:type="dxa"/>
            <w:shd w:val="clear" w:color="auto" w:fill="E6E6E6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900" w:type="dxa"/>
            <w:shd w:val="clear" w:color="auto" w:fill="E6E6E6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20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</w:tbl>
    <w:p w:rsidR="008E0D19" w:rsidRPr="002150FA" w:rsidRDefault="008E0D19" w:rsidP="008E0D19">
      <w:pPr>
        <w:spacing w:after="0" w:line="255" w:lineRule="atLeast"/>
        <w:rPr>
          <w:rFonts w:ascii="Times" w:eastAsia="Times New Roman" w:hAnsi="Times" w:cs="Times"/>
          <w:b/>
          <w:bCs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Понуда бр</w:t>
      </w:r>
      <w:r w:rsidRPr="002150FA">
        <w:rPr>
          <w:rFonts w:ascii="Times" w:eastAsia="Times New Roman" w:hAnsi="Times" w:cs="Times"/>
          <w:b/>
          <w:bCs/>
          <w:color w:val="000000"/>
          <w:sz w:val="23"/>
          <w:szCs w:val="23"/>
        </w:rPr>
        <w:t>. ______________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од </w:t>
      </w:r>
      <w:r w:rsidRPr="002150FA">
        <w:rPr>
          <w:rFonts w:ascii="Times" w:eastAsia="Times New Roman" w:hAnsi="Times" w:cs="Times"/>
          <w:b/>
          <w:bCs/>
          <w:color w:val="000000"/>
          <w:sz w:val="23"/>
          <w:szCs w:val="23"/>
        </w:rPr>
        <w:t>______________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године</w:t>
      </w:r>
      <w:r w:rsidRPr="002150FA">
        <w:rPr>
          <w:rFonts w:ascii="Times" w:eastAsia="Times New Roman" w:hAnsi="Times" w:cs="Times"/>
          <w:b/>
          <w:bCs/>
          <w:color w:val="000000"/>
          <w:sz w:val="23"/>
          <w:szCs w:val="23"/>
        </w:rPr>
        <w:t>.</w:t>
      </w:r>
    </w:p>
    <w:p w:rsidR="008E0D19" w:rsidRPr="002150FA" w:rsidRDefault="008E0D19" w:rsidP="008E0D19">
      <w:pPr>
        <w:spacing w:before="75" w:after="0" w:line="285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ПОДАЦИ О ПОНУЂАЧУ</w:t>
      </w:r>
    </w:p>
    <w:p w:rsidR="008E0D19" w:rsidRPr="002150FA" w:rsidRDefault="008E0D19" w:rsidP="008E0D19">
      <w:pPr>
        <w:spacing w:before="225" w:after="0" w:line="255" w:lineRule="atLeast"/>
        <w:jc w:val="both"/>
        <w:rPr>
          <w:rFonts w:ascii="Gabriola" w:eastAsia="Times New Roman" w:hAnsi="Gabriola" w:cs="Times New Roman"/>
          <w:b/>
          <w:bCs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1"/>
        </w:rPr>
        <w:t>1.</w:t>
      </w:r>
      <w:r w:rsidRPr="002150FA">
        <w:rPr>
          <w:rFonts w:ascii="Gabriola" w:eastAsia="Times New Roman" w:hAnsi="Gabriola" w:cs="Times New Roman"/>
          <w:b/>
          <w:bCs/>
          <w:color w:val="000000"/>
          <w:sz w:val="23"/>
        </w:rPr>
        <w:t>наступа самостално</w:t>
      </w: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3"/>
        </w:rPr>
        <w:t>/</w:t>
      </w:r>
      <w:r w:rsidRPr="002150FA">
        <w:rPr>
          <w:rFonts w:ascii="Gabriola" w:eastAsia="Times New Roman" w:hAnsi="Gabriola" w:cs="Times New Roman"/>
          <w:b/>
          <w:bCs/>
          <w:color w:val="000000"/>
          <w:sz w:val="23"/>
          <w:szCs w:val="23"/>
        </w:rPr>
        <w:t>носилац посла</w:t>
      </w: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3"/>
        </w:rPr>
        <w:t>/ </w:t>
      </w:r>
      <w:r w:rsidRPr="002150FA">
        <w:rPr>
          <w:rFonts w:ascii="Gabriola" w:eastAsia="Times New Roman" w:hAnsi="Gabriola" w:cs="Times New Roman"/>
          <w:b/>
          <w:bCs/>
          <w:color w:val="000000"/>
          <w:sz w:val="23"/>
          <w:szCs w:val="23"/>
        </w:rPr>
        <w:t>наступа са подизвођачем</w:t>
      </w:r>
    </w:p>
    <w:p w:rsidR="008E0D19" w:rsidRPr="002150FA" w:rsidRDefault="008E0D19" w:rsidP="008E0D19">
      <w:pPr>
        <w:spacing w:after="0" w:line="255" w:lineRule="atLeast"/>
        <w:jc w:val="both"/>
        <w:rPr>
          <w:rFonts w:ascii="Gabriola" w:eastAsia="Times New Roman" w:hAnsi="Gabriola" w:cs="Times New Roman"/>
          <w:b/>
          <w:bCs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3"/>
        </w:rPr>
        <w:t>2.</w:t>
      </w:r>
      <w:r w:rsidRPr="002150FA">
        <w:rPr>
          <w:rFonts w:ascii="Gabriola" w:eastAsia="Times New Roman" w:hAnsi="Gabriola" w:cs="Times New Roman"/>
          <w:b/>
          <w:bCs/>
          <w:color w:val="000000"/>
          <w:sz w:val="23"/>
        </w:rPr>
        <w:t>члан групе понуђача</w:t>
      </w: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3"/>
        </w:rPr>
        <w:t>,</w:t>
      </w:r>
    </w:p>
    <w:p w:rsidR="008E0D19" w:rsidRPr="002150FA" w:rsidRDefault="008E0D19" w:rsidP="008E0D19">
      <w:pPr>
        <w:spacing w:after="0" w:line="255" w:lineRule="atLeast"/>
        <w:jc w:val="both"/>
        <w:rPr>
          <w:rFonts w:ascii="Gabriola" w:eastAsia="Times New Roman" w:hAnsi="Gabriola" w:cs="Times New Roman"/>
          <w:b/>
          <w:bCs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3"/>
        </w:rPr>
        <w:t>3.</w:t>
      </w:r>
      <w:r w:rsidRPr="002150FA">
        <w:rPr>
          <w:rFonts w:ascii="Gabriola" w:eastAsia="Times New Roman" w:hAnsi="Gabriola" w:cs="Times New Roman"/>
          <w:b/>
          <w:bCs/>
          <w:color w:val="000000"/>
          <w:sz w:val="23"/>
        </w:rPr>
        <w:t>подизвођач</w:t>
      </w:r>
      <w:r w:rsidRPr="002150FA">
        <w:rPr>
          <w:rFonts w:ascii="Times" w:eastAsia="Times New Roman" w:hAnsi="Times" w:cs="Times"/>
          <w:b/>
          <w:bCs/>
          <w:i/>
          <w:iCs/>
          <w:color w:val="000000"/>
          <w:sz w:val="23"/>
        </w:rPr>
        <w:t>.</w:t>
      </w:r>
    </w:p>
    <w:p w:rsidR="008E0D19" w:rsidRPr="002150FA" w:rsidRDefault="008E0D19" w:rsidP="008E0D19">
      <w:pPr>
        <w:spacing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b/>
          <w:b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заокружити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)</w:t>
      </w:r>
    </w:p>
    <w:p w:rsidR="008E0D19" w:rsidRDefault="008E0D19" w:rsidP="008E0D19">
      <w:pPr>
        <w:spacing w:before="120"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Назив понуђача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  <w:r>
        <w:rPr>
          <w:rFonts w:ascii="Times" w:eastAsia="Times New Roman" w:hAnsi="Times" w:cs="Times"/>
          <w:color w:val="000000"/>
          <w:sz w:val="21"/>
        </w:rPr>
        <w:t>______________________________________________________________</w:t>
      </w:r>
    </w:p>
    <w:p w:rsidR="008E0D19" w:rsidRDefault="008E0D19" w:rsidP="008E0D19">
      <w:pPr>
        <w:spacing w:before="120"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Седиште и адреса Понуђача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  <w:r>
        <w:rPr>
          <w:rFonts w:ascii="Times" w:eastAsia="Times New Roman" w:hAnsi="Times" w:cs="Times"/>
          <w:color w:val="000000"/>
          <w:sz w:val="21"/>
        </w:rPr>
        <w:t>____________________________________________________</w:t>
      </w:r>
    </w:p>
    <w:p w:rsidR="008E0D19" w:rsidRDefault="008E0D19" w:rsidP="008E0D19">
      <w:pPr>
        <w:spacing w:before="120"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Одговорно лице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потписник уговора</w:t>
      </w:r>
      <w:r w:rsidRPr="002150FA">
        <w:rPr>
          <w:rFonts w:ascii="Times" w:eastAsia="Times New Roman" w:hAnsi="Times" w:cs="Times"/>
          <w:color w:val="000000"/>
          <w:sz w:val="21"/>
        </w:rPr>
        <w:t>):</w:t>
      </w:r>
      <w:r>
        <w:rPr>
          <w:rFonts w:ascii="Times" w:eastAsia="Times New Roman" w:hAnsi="Times" w:cs="Times"/>
          <w:color w:val="000000"/>
          <w:sz w:val="21"/>
        </w:rPr>
        <w:t>____________________________________________</w:t>
      </w:r>
    </w:p>
    <w:p w:rsidR="008E0D19" w:rsidRPr="002150FA" w:rsidRDefault="008E0D19" w:rsidP="008E0D19">
      <w:pPr>
        <w:spacing w:before="120"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Особа за контакт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  <w:r>
        <w:rPr>
          <w:rFonts w:ascii="Times" w:eastAsia="Times New Roman" w:hAnsi="Times" w:cs="Times"/>
          <w:color w:val="000000"/>
          <w:sz w:val="21"/>
        </w:rPr>
        <w:t>____________________________________________________________</w:t>
      </w:r>
    </w:p>
    <w:p w:rsidR="008E0D19" w:rsidRPr="002150FA" w:rsidRDefault="008E0D19" w:rsidP="008E0D19">
      <w:pPr>
        <w:spacing w:before="315"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Телефон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  <w:r>
        <w:rPr>
          <w:rFonts w:ascii="Times" w:eastAsia="Times New Roman" w:hAnsi="Times" w:cs="Times"/>
          <w:color w:val="000000"/>
          <w:sz w:val="21"/>
        </w:rPr>
        <w:t>______________________________________________________________________</w:t>
      </w:r>
    </w:p>
    <w:p w:rsidR="008E0D19" w:rsidRPr="002150FA" w:rsidRDefault="008E0D19" w:rsidP="008E0D19">
      <w:pPr>
        <w:spacing w:before="315" w:after="0" w:line="255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Телефакс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  <w:r>
        <w:rPr>
          <w:rFonts w:ascii="Times" w:eastAsia="Times New Roman" w:hAnsi="Times" w:cs="Times"/>
          <w:color w:val="000000"/>
          <w:sz w:val="21"/>
        </w:rPr>
        <w:t>____________________________________________________________________</w:t>
      </w:r>
    </w:p>
    <w:p w:rsidR="008E0D19" w:rsidRPr="002150FA" w:rsidRDefault="008E0D19" w:rsidP="008E0D19">
      <w:pPr>
        <w:spacing w:before="315" w:after="0" w:line="240" w:lineRule="atLeast"/>
        <w:rPr>
          <w:rFonts w:ascii="Times" w:eastAsia="Times New Roman" w:hAnsi="Times" w:cs="Times"/>
          <w:color w:val="000000"/>
          <w:sz w:val="21"/>
          <w:szCs w:val="21"/>
        </w:rPr>
      </w:pPr>
      <w:r w:rsidRPr="002150FA">
        <w:rPr>
          <w:rFonts w:ascii="Gabriola" w:eastAsia="Times New Roman" w:hAnsi="Gabriola" w:cs="Times"/>
          <w:color w:val="000000"/>
          <w:sz w:val="21"/>
        </w:rPr>
        <w:t>Е</w:t>
      </w:r>
      <w:r w:rsidRPr="002150FA">
        <w:rPr>
          <w:rFonts w:ascii="Times" w:eastAsia="Times New Roman" w:hAnsi="Times" w:cs="Times"/>
          <w:color w:val="000000"/>
          <w:sz w:val="21"/>
          <w:szCs w:val="21"/>
        </w:rPr>
        <w:t>-mail:</w:t>
      </w:r>
      <w:r>
        <w:rPr>
          <w:rFonts w:ascii="Times" w:eastAsia="Times New Roman" w:hAnsi="Times" w:cs="Times"/>
          <w:color w:val="000000"/>
          <w:sz w:val="21"/>
          <w:szCs w:val="21"/>
        </w:rPr>
        <w:t>______________________________________________________________________</w:t>
      </w:r>
    </w:p>
    <w:p w:rsidR="008E0D19" w:rsidRPr="002150FA" w:rsidRDefault="008E0D19" w:rsidP="008E0D19">
      <w:pPr>
        <w:spacing w:before="315" w:after="0" w:line="255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Текући рачун предузећа и банка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  <w:r>
        <w:rPr>
          <w:rFonts w:ascii="Times" w:eastAsia="Times New Roman" w:hAnsi="Times" w:cs="Times"/>
          <w:color w:val="000000"/>
          <w:sz w:val="21"/>
        </w:rPr>
        <w:t>__________________________________________________</w:t>
      </w:r>
    </w:p>
    <w:p w:rsidR="008E0D19" w:rsidRPr="002150FA" w:rsidRDefault="008E0D19" w:rsidP="008E0D19">
      <w:pPr>
        <w:spacing w:before="330" w:after="0" w:line="255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Матични број понуђача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  <w:r>
        <w:rPr>
          <w:rFonts w:ascii="Times" w:eastAsia="Times New Roman" w:hAnsi="Times" w:cs="Times"/>
          <w:color w:val="000000"/>
          <w:sz w:val="21"/>
        </w:rPr>
        <w:t>_________________________________________________________</w:t>
      </w:r>
    </w:p>
    <w:p w:rsidR="008E0D19" w:rsidRPr="002150FA" w:rsidRDefault="008E0D19" w:rsidP="008E0D19">
      <w:pPr>
        <w:spacing w:before="315"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Порески број предузећа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–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ПИБ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  <w:r>
        <w:rPr>
          <w:rFonts w:ascii="Times" w:eastAsia="Times New Roman" w:hAnsi="Times" w:cs="Times"/>
          <w:color w:val="000000"/>
          <w:sz w:val="21"/>
        </w:rPr>
        <w:t>___________________________________________________</w:t>
      </w:r>
    </w:p>
    <w:p w:rsidR="008E0D19" w:rsidRPr="002150FA" w:rsidRDefault="008E0D19" w:rsidP="008E0D19">
      <w:pPr>
        <w:spacing w:before="615" w:after="0" w:line="255" w:lineRule="atLeast"/>
        <w:rPr>
          <w:rFonts w:ascii="Gabriola" w:eastAsia="Times New Roman" w:hAnsi="Gabriola" w:cs="Times New Roman"/>
          <w:color w:val="000000"/>
          <w:sz w:val="21"/>
          <w:szCs w:val="21"/>
          <w:u w:val="single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  <w:u w:val="single"/>
        </w:rPr>
        <w:t>ЗА ПОДИЗВОЂАЧА</w:t>
      </w:r>
      <w:r w:rsidRPr="002150FA">
        <w:rPr>
          <w:rFonts w:ascii="Times" w:eastAsia="Times New Roman" w:hAnsi="Times" w:cs="Times"/>
          <w:color w:val="000000"/>
          <w:sz w:val="21"/>
          <w:u w:val="single"/>
        </w:rPr>
        <w:t>:</w:t>
      </w:r>
    </w:p>
    <w:p w:rsidR="008E0D19" w:rsidRPr="002150FA" w:rsidRDefault="008E0D19" w:rsidP="008E0D19">
      <w:pPr>
        <w:spacing w:before="90" w:line="24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Проценат укупне вредности јавне набавке који ће бити поверен подизвођачу износи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_____%.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Подизвођач ће предмет јавне набавке извршити у делу</w:t>
      </w:r>
      <w:r w:rsidRPr="002150FA">
        <w:rPr>
          <w:rFonts w:ascii="Times" w:eastAsia="Times New Roman" w:hAnsi="Times" w:cs="Times"/>
          <w:color w:val="000000"/>
          <w:sz w:val="21"/>
        </w:rPr>
        <w:t>: _________________________________________.</w:t>
      </w:r>
    </w:p>
    <w:tbl>
      <w:tblPr>
        <w:tblW w:w="8145" w:type="dxa"/>
        <w:tblCellSpacing w:w="0" w:type="dxa"/>
        <w:tblInd w:w="750" w:type="dxa"/>
        <w:tblCellMar>
          <w:left w:w="0" w:type="dxa"/>
          <w:right w:w="0" w:type="dxa"/>
        </w:tblCellMar>
        <w:tblLook w:val="04A0"/>
      </w:tblPr>
      <w:tblGrid>
        <w:gridCol w:w="5925"/>
        <w:gridCol w:w="2220"/>
      </w:tblGrid>
      <w:tr w:rsidR="008E0D19" w:rsidRPr="002150FA" w:rsidTr="000E49FE">
        <w:trPr>
          <w:trHeight w:val="300"/>
          <w:tblCellSpacing w:w="0" w:type="dxa"/>
        </w:trPr>
        <w:tc>
          <w:tcPr>
            <w:tcW w:w="5925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Times" w:eastAsia="Times New Roman" w:hAnsi="Times" w:cs="Times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"/>
                <w:sz w:val="21"/>
              </w:rPr>
              <w:t>Датум</w:t>
            </w:r>
            <w:r w:rsidRPr="002150FA">
              <w:rPr>
                <w:rFonts w:ascii="Times" w:eastAsia="Times New Roman" w:hAnsi="Times" w:cs="Times"/>
                <w:sz w:val="21"/>
                <w:szCs w:val="21"/>
              </w:rPr>
              <w:t>:_____________</w:t>
            </w:r>
          </w:p>
        </w:tc>
        <w:tc>
          <w:tcPr>
            <w:tcW w:w="2220" w:type="dxa"/>
            <w:vAlign w:val="bottom"/>
            <w:hideMark/>
          </w:tcPr>
          <w:p w:rsidR="008E0D19" w:rsidRPr="002150FA" w:rsidRDefault="008E0D19" w:rsidP="000E49FE">
            <w:pPr>
              <w:spacing w:after="0" w:line="300" w:lineRule="atLeast"/>
              <w:rPr>
                <w:rFonts w:ascii="Gabriola" w:eastAsia="Times New Roman" w:hAnsi="Gabriola" w:cs="Times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"/>
                <w:sz w:val="21"/>
                <w:szCs w:val="21"/>
              </w:rPr>
              <w:t>Потпис одговорног лица</w:t>
            </w:r>
            <w:r w:rsidRPr="002150FA">
              <w:rPr>
                <w:rFonts w:ascii="Times" w:eastAsia="Times New Roman" w:hAnsi="Times" w:cs="Times"/>
                <w:sz w:val="21"/>
              </w:rPr>
              <w:t>:</w:t>
            </w:r>
          </w:p>
        </w:tc>
      </w:tr>
    </w:tbl>
    <w:p w:rsidR="008E0D19" w:rsidRDefault="008E0D19" w:rsidP="008E0D19">
      <w:pPr>
        <w:spacing w:before="240" w:after="0" w:line="240" w:lineRule="atLeast"/>
        <w:rPr>
          <w:rFonts w:ascii="Times" w:eastAsia="Times New Roman" w:hAnsi="Times" w:cs="Times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color w:val="000000"/>
          <w:sz w:val="21"/>
          <w:szCs w:val="21"/>
        </w:rPr>
        <w:t>__________________</w:t>
      </w:r>
      <w:r>
        <w:rPr>
          <w:rFonts w:ascii="Times" w:eastAsia="Times New Roman" w:hAnsi="Times" w:cs="Times"/>
          <w:color w:val="000000"/>
          <w:sz w:val="21"/>
          <w:szCs w:val="21"/>
        </w:rPr>
        <w:t xml:space="preserve">                                              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М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6D66BF" w:rsidRDefault="008E0D19" w:rsidP="008E0D19">
      <w:pPr>
        <w:spacing w:before="240" w:after="0" w:line="240" w:lineRule="atLeast"/>
        <w:rPr>
          <w:rFonts w:ascii="Times" w:eastAsia="Times New Roman" w:hAnsi="Times" w:cs="Times"/>
          <w:color w:val="000000"/>
          <w:sz w:val="21"/>
          <w:szCs w:val="21"/>
        </w:rPr>
      </w:pPr>
      <w:r>
        <w:rPr>
          <w:rFonts w:ascii="Gabriola" w:eastAsia="Times New Roman" w:hAnsi="Gabriola" w:cs="Times New Roman"/>
          <w:color w:val="000000"/>
          <w:sz w:val="23"/>
        </w:rPr>
        <w:t xml:space="preserve">       H</w:t>
      </w:r>
      <w:r w:rsidRPr="002150FA">
        <w:rPr>
          <w:rFonts w:ascii="Gabriola" w:eastAsia="Times New Roman" w:hAnsi="Gabriola" w:cs="Times New Roman"/>
          <w:color w:val="000000"/>
          <w:sz w:val="23"/>
        </w:rPr>
        <w:t>АПОМЕНА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: </w:t>
      </w:r>
      <w:r w:rsidRPr="002150FA">
        <w:rPr>
          <w:rFonts w:ascii="Gabriola" w:eastAsia="Times New Roman" w:hAnsi="Gabriola" w:cs="Times New Roman"/>
          <w:color w:val="000000"/>
          <w:sz w:val="23"/>
        </w:rPr>
        <w:t>Табелу бр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.1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умножити за сваког члана групе понуђача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/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подизвођача Прецртати непотребно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.</w:t>
      </w:r>
    </w:p>
    <w:tbl>
      <w:tblPr>
        <w:tblW w:w="8760" w:type="dxa"/>
        <w:tblCellSpacing w:w="0" w:type="dxa"/>
        <w:tblInd w:w="18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 5 _/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65610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44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 </w:t>
      </w:r>
    </w:p>
    <w:p w:rsidR="008E0D19" w:rsidRPr="002150FA" w:rsidRDefault="008E0D19" w:rsidP="008E0D1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9435" w:type="dxa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115"/>
        <w:gridCol w:w="1320"/>
      </w:tblGrid>
      <w:tr w:rsidR="008E0D19" w:rsidRPr="002150FA" w:rsidTr="000E49FE">
        <w:trPr>
          <w:trHeight w:val="255"/>
          <w:tblCellSpacing w:w="0" w:type="dxa"/>
        </w:trPr>
        <w:tc>
          <w:tcPr>
            <w:tcW w:w="8115" w:type="dxa"/>
            <w:tcBorders>
              <w:top w:val="single" w:sz="6" w:space="0" w:color="000000"/>
            </w:tcBorders>
            <w:shd w:val="clear" w:color="auto" w:fill="E6E6E6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</w:tcBorders>
            <w:shd w:val="clear" w:color="auto" w:fill="E6E6E6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255"/>
          <w:tblCellSpacing w:w="0" w:type="dxa"/>
        </w:trPr>
        <w:tc>
          <w:tcPr>
            <w:tcW w:w="8115" w:type="dxa"/>
            <w:shd w:val="clear" w:color="auto" w:fill="E6E6E6"/>
            <w:vAlign w:val="bottom"/>
            <w:hideMark/>
          </w:tcPr>
          <w:p w:rsidR="008E0D19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  <w:p w:rsidR="008E0D19" w:rsidRPr="00994348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  <w:lang w:val="sr-Cyrl-CS"/>
              </w:rPr>
            </w:pPr>
            <w:r>
              <w:rPr>
                <w:rFonts w:ascii="Gabriola" w:eastAsia="Times New Roman" w:hAnsi="Gabriola" w:cs="Times New Roman"/>
                <w:sz w:val="23"/>
                <w:szCs w:val="23"/>
                <w:lang w:val="sr-Cyrl-CS"/>
              </w:rPr>
              <w:t>44</w:t>
            </w:r>
          </w:p>
          <w:p w:rsidR="008E0D19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Табела бр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.2</w:t>
            </w:r>
          </w:p>
        </w:tc>
        <w:tc>
          <w:tcPr>
            <w:tcW w:w="1320" w:type="dxa"/>
            <w:shd w:val="clear" w:color="auto" w:fill="E6E6E6"/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Times" w:eastAsia="Times New Roman" w:hAnsi="Times" w:cs="Times"/>
                <w:b/>
                <w:bCs/>
                <w:sz w:val="23"/>
                <w:szCs w:val="23"/>
              </w:rPr>
            </w:pPr>
            <w:r>
              <w:rPr>
                <w:rFonts w:ascii="Gabriola" w:eastAsia="Times New Roman" w:hAnsi="Gabriola" w:cs="Times"/>
                <w:sz w:val="23"/>
              </w:rPr>
              <w:t>ЈН</w:t>
            </w:r>
            <w:r w:rsidRPr="002150FA">
              <w:rPr>
                <w:rFonts w:ascii="Gabriola" w:eastAsia="Times New Roman" w:hAnsi="Gabriola" w:cs="Times"/>
                <w:sz w:val="23"/>
              </w:rPr>
              <w:t>бр</w:t>
            </w:r>
            <w:r>
              <w:rPr>
                <w:rFonts w:ascii="Times" w:eastAsia="Times New Roman" w:hAnsi="Times" w:cs="Times"/>
                <w:b/>
                <w:bCs/>
                <w:sz w:val="23"/>
                <w:szCs w:val="23"/>
              </w:rPr>
              <w:t>.</w:t>
            </w:r>
            <w:r>
              <w:rPr>
                <w:rFonts w:ascii="Times" w:eastAsia="Times New Roman" w:hAnsi="Times" w:cs="Times"/>
                <w:b/>
                <w:bCs/>
                <w:sz w:val="23"/>
                <w:szCs w:val="23"/>
                <w:lang w:val="sr-Cyrl-CS"/>
              </w:rPr>
              <w:t>5</w:t>
            </w:r>
            <w:r>
              <w:rPr>
                <w:rFonts w:ascii="Times" w:eastAsia="Times New Roman" w:hAnsi="Times" w:cs="Times"/>
                <w:b/>
                <w:bCs/>
                <w:sz w:val="23"/>
                <w:szCs w:val="23"/>
              </w:rPr>
              <w:t xml:space="preserve"> /201</w:t>
            </w:r>
            <w:r>
              <w:rPr>
                <w:rFonts w:ascii="Times" w:eastAsia="Times New Roman" w:hAnsi="Times" w:cs="Times"/>
                <w:b/>
                <w:bCs/>
                <w:sz w:val="23"/>
                <w:szCs w:val="23"/>
                <w:lang w:val="sr-Cyrl-CS"/>
              </w:rPr>
              <w:t xml:space="preserve"> 7</w:t>
            </w:r>
            <w:r>
              <w:rPr>
                <w:rFonts w:ascii="Times" w:eastAsia="Times New Roman" w:hAnsi="Times" w:cs="Times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8E0D19" w:rsidRPr="002150FA" w:rsidTr="000E49FE">
        <w:trPr>
          <w:trHeight w:val="255"/>
          <w:tblCellSpacing w:w="0" w:type="dxa"/>
        </w:trPr>
        <w:tc>
          <w:tcPr>
            <w:tcW w:w="8115" w:type="dxa"/>
            <w:shd w:val="clear" w:color="auto" w:fill="E6E6E6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320" w:type="dxa"/>
            <w:shd w:val="clear" w:color="auto" w:fill="E6E6E6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spacing w:after="0" w:line="255" w:lineRule="atLeast"/>
        <w:rPr>
          <w:rFonts w:ascii="Times" w:eastAsia="Times New Roman" w:hAnsi="Times" w:cs="Times"/>
          <w:b/>
          <w:bCs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Понуда бр</w:t>
      </w:r>
      <w:r w:rsidRPr="002150FA">
        <w:rPr>
          <w:rFonts w:ascii="Times" w:eastAsia="Times New Roman" w:hAnsi="Times" w:cs="Times"/>
          <w:b/>
          <w:bCs/>
          <w:color w:val="000000"/>
          <w:sz w:val="23"/>
          <w:szCs w:val="23"/>
        </w:rPr>
        <w:t>.:___________________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од </w:t>
      </w:r>
      <w:r w:rsidRPr="002150FA">
        <w:rPr>
          <w:rFonts w:ascii="Times" w:eastAsia="Times New Roman" w:hAnsi="Times" w:cs="Times"/>
          <w:b/>
          <w:bCs/>
          <w:color w:val="000000"/>
          <w:sz w:val="23"/>
          <w:szCs w:val="23"/>
        </w:rPr>
        <w:t>__________________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године</w:t>
      </w:r>
    </w:p>
    <w:p w:rsidR="008E0D19" w:rsidRPr="00E911FE" w:rsidRDefault="008E0D19" w:rsidP="008E0D19">
      <w:pPr>
        <w:spacing w:after="0" w:line="255" w:lineRule="atLeast"/>
        <w:rPr>
          <w:rFonts w:ascii="Times" w:eastAsia="Times New Roman" w:hAnsi="Times" w:cs="Times"/>
          <w:b/>
          <w:bCs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КОМЕРЦИЈАЛНИ УСЛОВИ</w:t>
      </w:r>
    </w:p>
    <w:p w:rsidR="008E0D19" w:rsidRPr="002150FA" w:rsidRDefault="008E0D19" w:rsidP="008E0D19">
      <w:pPr>
        <w:spacing w:before="195" w:line="420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Ускладу са позивом спремни смо да понудимо испоруку добара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према техничкој спецификацији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како следи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:</w:t>
      </w:r>
    </w:p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885"/>
        <w:gridCol w:w="1110"/>
        <w:gridCol w:w="345"/>
        <w:gridCol w:w="1080"/>
        <w:gridCol w:w="915"/>
        <w:gridCol w:w="2130"/>
      </w:tblGrid>
      <w:tr w:rsidR="008E0D19" w:rsidRPr="002150FA" w:rsidTr="000E49FE">
        <w:trPr>
          <w:trHeight w:val="315"/>
          <w:tblCellSpacing w:w="0" w:type="dxa"/>
        </w:trPr>
        <w:tc>
          <w:tcPr>
            <w:tcW w:w="3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ОПИС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Количина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Јединична цена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Укупна цена без</w:t>
            </w:r>
          </w:p>
        </w:tc>
      </w:tr>
      <w:tr w:rsidR="008E0D19" w:rsidRPr="002150FA" w:rsidTr="000E49FE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095" w:type="dxa"/>
            <w:vMerge w:val="restart"/>
            <w:tcBorders>
              <w:bottom w:val="single" w:sz="6" w:space="0" w:color="000000"/>
              <w:right w:val="single" w:sz="6" w:space="0" w:color="F2F2F2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комад</w:t>
            </w:r>
          </w:p>
        </w:tc>
        <w:tc>
          <w:tcPr>
            <w:tcW w:w="330" w:type="dxa"/>
            <w:tcBorders>
              <w:right w:val="single" w:sz="6" w:space="0" w:color="000000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080" w:type="dxa"/>
            <w:vMerge w:val="restart"/>
            <w:tcBorders>
              <w:bottom w:val="single" w:sz="6" w:space="0" w:color="000000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без</w:t>
            </w:r>
            <w:r w:rsidRPr="002150FA">
              <w:rPr>
                <w:rFonts w:ascii="Gabriola" w:eastAsia="Times New Roman" w:hAnsi="Gabriola" w:cs="Times New Roman"/>
                <w:sz w:val="23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ПДВ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-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а</w:t>
            </w:r>
          </w:p>
        </w:tc>
        <w:tc>
          <w:tcPr>
            <w:tcW w:w="9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jc w:val="righ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динара</w:t>
            </w:r>
          </w:p>
        </w:tc>
        <w:tc>
          <w:tcPr>
            <w:tcW w:w="211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ПДВ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-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а</w:t>
            </w:r>
            <w:r w:rsidRPr="002150FA">
              <w:rPr>
                <w:rFonts w:ascii="Gabriola" w:eastAsia="Times New Roman" w:hAnsi="Gabriola" w:cs="Times New Roman"/>
                <w:sz w:val="23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динара</w:t>
            </w:r>
          </w:p>
        </w:tc>
      </w:tr>
      <w:tr w:rsidR="008E0D19" w:rsidRPr="002150FA" w:rsidTr="000E49FE">
        <w:trPr>
          <w:trHeight w:val="135"/>
          <w:tblCellSpacing w:w="0" w:type="dxa"/>
        </w:trPr>
        <w:tc>
          <w:tcPr>
            <w:tcW w:w="3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F2F2F2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3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</w:tr>
      <w:tr w:rsidR="008E0D19" w:rsidRPr="002150FA" w:rsidTr="000E49FE">
        <w:trPr>
          <w:trHeight w:val="375"/>
          <w:tblCellSpacing w:w="0" w:type="dxa"/>
        </w:trPr>
        <w:tc>
          <w:tcPr>
            <w:tcW w:w="3855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3565F0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  <w:lang w:val="sr-Cyrl-CS"/>
              </w:rPr>
            </w:pPr>
            <w:r>
              <w:rPr>
                <w:rFonts w:ascii="Gabriola" w:eastAsia="Times New Roman" w:hAnsi="Gabriola" w:cs="Times New Roman"/>
                <w:sz w:val="23"/>
                <w:szCs w:val="23"/>
                <w:lang w:val="sr-Cyrl-CS"/>
              </w:rPr>
              <w:t xml:space="preserve">Огревно дрво </w:t>
            </w:r>
          </w:p>
        </w:tc>
        <w:tc>
          <w:tcPr>
            <w:tcW w:w="1110" w:type="dxa"/>
            <w:vMerge w:val="restart"/>
            <w:vAlign w:val="bottom"/>
            <w:hideMark/>
          </w:tcPr>
          <w:p w:rsidR="008E0D19" w:rsidRPr="00955771" w:rsidRDefault="008E0D19" w:rsidP="000E49FE">
            <w:pPr>
              <w:spacing w:after="0" w:line="255" w:lineRule="atLeast"/>
              <w:jc w:val="right"/>
              <w:rPr>
                <w:rFonts w:ascii="Times" w:eastAsia="Times New Roman" w:hAnsi="Times" w:cs="Times"/>
                <w:sz w:val="23"/>
                <w:szCs w:val="23"/>
                <w:lang w:val="sr-Cyrl-CS"/>
              </w:rPr>
            </w:pPr>
            <w:r>
              <w:rPr>
                <w:rFonts w:ascii="Times" w:eastAsia="Times New Roman" w:hAnsi="Times" w:cs="Times"/>
                <w:sz w:val="23"/>
                <w:szCs w:val="23"/>
                <w:lang w:val="sr-Cyrl-CS"/>
              </w:rPr>
              <w:t>10 метара кубних</w:t>
            </w:r>
          </w:p>
        </w:tc>
        <w:tc>
          <w:tcPr>
            <w:tcW w:w="33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</w:p>
        </w:tc>
        <w:tc>
          <w:tcPr>
            <w:tcW w:w="1080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120"/>
          <w:tblCellSpacing w:w="0" w:type="dxa"/>
        </w:trPr>
        <w:tc>
          <w:tcPr>
            <w:tcW w:w="38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Times" w:eastAsia="Times New Roman" w:hAnsi="Times" w:cs="Times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Times" w:eastAsia="Times New Roman" w:hAnsi="Times" w:cs="Times"/>
                <w:sz w:val="23"/>
                <w:szCs w:val="23"/>
              </w:rPr>
            </w:pPr>
          </w:p>
        </w:tc>
        <w:tc>
          <w:tcPr>
            <w:tcW w:w="33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13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Times" w:eastAsia="Times New Roman" w:hAnsi="Times" w:cs="Times"/>
                <w:sz w:val="23"/>
                <w:szCs w:val="23"/>
              </w:rPr>
            </w:pPr>
          </w:p>
        </w:tc>
        <w:tc>
          <w:tcPr>
            <w:tcW w:w="1110" w:type="dxa"/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080" w:type="dxa"/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91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135"/>
          <w:tblCellSpacing w:w="0" w:type="dxa"/>
        </w:trPr>
        <w:tc>
          <w:tcPr>
            <w:tcW w:w="3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33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9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405"/>
          <w:tblCellSpacing w:w="0" w:type="dxa"/>
        </w:trPr>
        <w:tc>
          <w:tcPr>
            <w:tcW w:w="3870" w:type="dxa"/>
            <w:tcBorders>
              <w:lef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995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ПДВ</w:t>
            </w:r>
            <w:r w:rsidRPr="002150FA">
              <w:rPr>
                <w:rFonts w:ascii="Gabriola" w:eastAsia="Times New Roman" w:hAnsi="Gabriola" w:cs="Times New Roman"/>
                <w:sz w:val="23"/>
              </w:rPr>
              <w:t> 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20%</w:t>
            </w:r>
          </w:p>
        </w:tc>
        <w:tc>
          <w:tcPr>
            <w:tcW w:w="211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150"/>
          <w:tblCellSpacing w:w="0" w:type="dxa"/>
        </w:trPr>
        <w:tc>
          <w:tcPr>
            <w:tcW w:w="3870" w:type="dxa"/>
            <w:tcBorders>
              <w:left w:val="single" w:sz="6" w:space="0" w:color="000000"/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345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9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405"/>
          <w:tblCellSpacing w:w="0" w:type="dxa"/>
        </w:trPr>
        <w:tc>
          <w:tcPr>
            <w:tcW w:w="3885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110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995" w:type="dxa"/>
            <w:gridSpan w:val="2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Укупно са</w:t>
            </w:r>
            <w:r w:rsidRPr="002150FA">
              <w:rPr>
                <w:rFonts w:ascii="Gabriola" w:eastAsia="Times New Roman" w:hAnsi="Gabriola" w:cs="Times New Roman"/>
                <w:sz w:val="23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ПДВ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-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ом</w:t>
            </w:r>
          </w:p>
        </w:tc>
        <w:tc>
          <w:tcPr>
            <w:tcW w:w="2130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150"/>
          <w:tblCellSpacing w:w="0" w:type="dxa"/>
        </w:trPr>
        <w:tc>
          <w:tcPr>
            <w:tcW w:w="3885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345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9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2130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</w:tbl>
    <w:p w:rsidR="008E0D19" w:rsidRPr="002150FA" w:rsidRDefault="008E0D19" w:rsidP="008E0D19">
      <w:pPr>
        <w:spacing w:before="210" w:after="0" w:line="240" w:lineRule="atLeast"/>
        <w:rPr>
          <w:rFonts w:ascii="Times" w:eastAsia="Times New Roman" w:hAnsi="Times" w:cs="Times"/>
          <w:color w:val="000000"/>
          <w:sz w:val="21"/>
          <w:szCs w:val="21"/>
        </w:rPr>
      </w:pPr>
      <w:r w:rsidRPr="002150FA">
        <w:rPr>
          <w:rFonts w:ascii="Gabriola" w:eastAsia="Times New Roman" w:hAnsi="Gabriola" w:cs="Times"/>
          <w:color w:val="000000"/>
          <w:sz w:val="21"/>
        </w:rPr>
        <w:t>Словима</w:t>
      </w:r>
      <w:r w:rsidRPr="002150FA">
        <w:rPr>
          <w:rFonts w:ascii="Times" w:eastAsia="Times New Roman" w:hAnsi="Times" w:cs="Times"/>
          <w:color w:val="000000"/>
          <w:sz w:val="21"/>
          <w:szCs w:val="21"/>
        </w:rPr>
        <w:t>:__________________________________________________________________</w:t>
      </w:r>
      <w:r w:rsidRPr="002150FA">
        <w:rPr>
          <w:rFonts w:ascii="Times" w:eastAsia="Times New Roman" w:hAnsi="Times" w:cs="Times"/>
          <w:color w:val="000000"/>
          <w:sz w:val="21"/>
        </w:rPr>
        <w:t> </w:t>
      </w:r>
      <w:r w:rsidRPr="002150FA">
        <w:rPr>
          <w:rFonts w:ascii="Gabriola" w:eastAsia="Times New Roman" w:hAnsi="Gabriola" w:cs="Times"/>
          <w:color w:val="000000"/>
          <w:sz w:val="21"/>
        </w:rPr>
        <w:t>са ПДВ</w:t>
      </w:r>
      <w:r w:rsidRPr="002150FA">
        <w:rPr>
          <w:rFonts w:ascii="Times" w:eastAsia="Times New Roman" w:hAnsi="Times" w:cs="Times"/>
          <w:color w:val="000000"/>
          <w:sz w:val="21"/>
          <w:szCs w:val="21"/>
        </w:rPr>
        <w:t>-</w:t>
      </w:r>
      <w:r w:rsidRPr="002150FA">
        <w:rPr>
          <w:rFonts w:ascii="Gabriola" w:eastAsia="Times New Roman" w:hAnsi="Gabriola" w:cs="Times"/>
          <w:color w:val="000000"/>
          <w:sz w:val="21"/>
        </w:rPr>
        <w:t>ом</w:t>
      </w:r>
    </w:p>
    <w:p w:rsidR="008E0D19" w:rsidRPr="002150FA" w:rsidRDefault="008E0D19" w:rsidP="008E0D19">
      <w:pPr>
        <w:spacing w:before="450"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color w:val="000000"/>
          <w:sz w:val="21"/>
        </w:rPr>
        <w:t>O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пција понуде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____________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календарских дана од дана отварања понуде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мин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. 30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дана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)</w:t>
      </w:r>
    </w:p>
    <w:p w:rsidR="008E0D19" w:rsidRPr="002150FA" w:rsidRDefault="008E0D19" w:rsidP="008E0D19">
      <w:pPr>
        <w:spacing w:before="405"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Рок испоруке</w:t>
      </w:r>
      <w:r>
        <w:rPr>
          <w:rFonts w:ascii="Times" w:eastAsia="Times New Roman" w:hAnsi="Times" w:cs="Times"/>
          <w:color w:val="000000"/>
          <w:sz w:val="21"/>
        </w:rPr>
        <w:t xml:space="preserve">: </w:t>
      </w:r>
      <w:r>
        <w:rPr>
          <w:rFonts w:ascii="Times" w:eastAsia="Times New Roman" w:hAnsi="Times" w:cs="Times"/>
          <w:color w:val="000000"/>
          <w:sz w:val="21"/>
          <w:lang w:val="sr-Cyrl-CS"/>
        </w:rPr>
        <w:t>5</w:t>
      </w:r>
      <w:r w:rsidRPr="002150FA">
        <w:rPr>
          <w:rFonts w:ascii="Times" w:eastAsia="Times New Roman" w:hAnsi="Times" w:cs="Times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 од пријема наруџбенице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300" w:after="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Гарантни рок за испоручена добра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>
        <w:rPr>
          <w:rFonts w:ascii="Times" w:eastAsia="Times New Roman" w:hAnsi="Times" w:cs="Times"/>
          <w:b/>
          <w:bCs/>
          <w:color w:val="000000"/>
          <w:sz w:val="21"/>
        </w:rPr>
        <w:t xml:space="preserve"> ( </w:t>
      </w:r>
      <w:r>
        <w:rPr>
          <w:rFonts w:ascii="Times" w:eastAsia="Times New Roman" w:hAnsi="Times" w:cs="Times"/>
          <w:b/>
          <w:bCs/>
          <w:color w:val="000000"/>
          <w:sz w:val="21"/>
          <w:lang w:val="sr-Cyrl-CS"/>
        </w:rPr>
        <w:t>5</w:t>
      </w:r>
      <w:r>
        <w:rPr>
          <w:rFonts w:ascii="Times" w:eastAsia="Times New Roman" w:hAnsi="Times" w:cs="Times"/>
          <w:b/>
          <w:bCs/>
          <w:color w:val="000000"/>
          <w:sz w:val="21"/>
        </w:rPr>
        <w:t xml:space="preserve"> dana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)</w:t>
      </w:r>
    </w:p>
    <w:p w:rsidR="008E0D19" w:rsidRPr="002150FA" w:rsidRDefault="008E0D19" w:rsidP="008E0D19">
      <w:pPr>
        <w:spacing w:before="450" w:line="27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Начин и рок плаћања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 профактури</w:t>
      </w:r>
    </w:p>
    <w:tbl>
      <w:tblPr>
        <w:tblW w:w="8610" w:type="dxa"/>
        <w:tblCellSpacing w:w="0" w:type="dxa"/>
        <w:tblInd w:w="120" w:type="dxa"/>
        <w:tblCellMar>
          <w:left w:w="0" w:type="dxa"/>
          <w:right w:w="0" w:type="dxa"/>
        </w:tblCellMar>
        <w:tblLook w:val="04A0"/>
      </w:tblPr>
      <w:tblGrid>
        <w:gridCol w:w="2850"/>
        <w:gridCol w:w="5760"/>
      </w:tblGrid>
      <w:tr w:rsidR="008E0D19" w:rsidRPr="002150FA" w:rsidTr="000E49FE">
        <w:trPr>
          <w:trHeight w:val="315"/>
          <w:tblCellSpacing w:w="0" w:type="dxa"/>
        </w:trPr>
        <w:tc>
          <w:tcPr>
            <w:tcW w:w="2850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Датум</w:t>
            </w:r>
            <w:r w:rsidRPr="002150FA">
              <w:rPr>
                <w:rFonts w:ascii="Times" w:eastAsia="Times New Roman" w:hAnsi="Times" w:cs="Times"/>
                <w:sz w:val="21"/>
              </w:rPr>
              <w:t>:</w:t>
            </w:r>
            <w:r>
              <w:rPr>
                <w:rFonts w:ascii="Times" w:eastAsia="Times New Roman" w:hAnsi="Times" w:cs="Times"/>
                <w:sz w:val="21"/>
              </w:rPr>
              <w:t xml:space="preserve">                                                </w:t>
            </w:r>
          </w:p>
        </w:tc>
        <w:tc>
          <w:tcPr>
            <w:tcW w:w="5760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jc w:val="righ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Потпис одговорног лица</w:t>
            </w:r>
          </w:p>
        </w:tc>
      </w:tr>
      <w:tr w:rsidR="008E0D19" w:rsidRPr="002150FA" w:rsidTr="000E49FE">
        <w:trPr>
          <w:trHeight w:val="630"/>
          <w:tblCellSpacing w:w="0" w:type="dxa"/>
        </w:trPr>
        <w:tc>
          <w:tcPr>
            <w:tcW w:w="2850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5760" w:type="dxa"/>
            <w:vAlign w:val="bottom"/>
            <w:hideMark/>
          </w:tcPr>
          <w:p w:rsidR="008E0D19" w:rsidRPr="002150FA" w:rsidRDefault="008E0D19" w:rsidP="000E49FE">
            <w:pPr>
              <w:spacing w:after="0" w:line="315" w:lineRule="atLeast"/>
              <w:jc w:val="right"/>
              <w:rPr>
                <w:rFonts w:ascii="Gabriola" w:eastAsia="Times New Roman" w:hAnsi="Gabriola" w:cs="Times New Roman"/>
                <w:sz w:val="21"/>
                <w:szCs w:val="21"/>
              </w:rPr>
            </w:pPr>
            <w:r w:rsidRPr="002150FA">
              <w:rPr>
                <w:rFonts w:ascii="Gabriola" w:eastAsia="Times New Roman" w:hAnsi="Gabriola" w:cs="Times New Roman"/>
                <w:sz w:val="21"/>
                <w:szCs w:val="21"/>
              </w:rPr>
              <w:t>Печат</w:t>
            </w:r>
          </w:p>
        </w:tc>
      </w:tr>
    </w:tbl>
    <w:p w:rsidR="008E0D19" w:rsidRPr="002150FA" w:rsidRDefault="008E0D19" w:rsidP="008E0D19">
      <w:pPr>
        <w:spacing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8760" w:type="dxa"/>
        <w:tblCellSpacing w:w="0" w:type="dxa"/>
        <w:tblInd w:w="165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560425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</w:t>
            </w:r>
            <w:r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  <w:t>р.5 /2017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C057D1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45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Times" w:eastAsia="Times New Roman" w:hAnsi="Times" w:cs="Times"/>
                <w:sz w:val="2"/>
                <w:szCs w:val="2"/>
              </w:rPr>
            </w:pPr>
            <w:r w:rsidRPr="002150FA">
              <w:rPr>
                <w:rFonts w:ascii="Times" w:eastAsia="Times New Roman" w:hAnsi="Times" w:cs="Times"/>
                <w:sz w:val="2"/>
                <w:szCs w:val="2"/>
              </w:rPr>
              <w:t> </w:t>
            </w:r>
          </w:p>
        </w:tc>
      </w:tr>
    </w:tbl>
    <w:p w:rsidR="008E0D19" w:rsidRDefault="008E0D19" w:rsidP="008E0D19">
      <w:pPr>
        <w:spacing w:after="0" w:line="315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after="0" w:line="315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after="0" w:line="315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after="0" w:line="315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Pr="00994348" w:rsidRDefault="008E0D19" w:rsidP="008E0D19">
      <w:pPr>
        <w:spacing w:after="0" w:line="315" w:lineRule="atLeast"/>
        <w:rPr>
          <w:rFonts w:ascii="Times" w:eastAsia="Times New Roman" w:hAnsi="Times" w:cs="Times"/>
          <w:b/>
          <w:bCs/>
          <w:color w:val="000000"/>
          <w:sz w:val="27"/>
          <w:lang w:val="sr-Cyrl-CS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val="sr-Cyrl-CS"/>
        </w:rPr>
        <w:lastRenderedPageBreak/>
        <w:t>45</w:t>
      </w:r>
    </w:p>
    <w:p w:rsidR="008E0D19" w:rsidRDefault="008E0D19" w:rsidP="008E0D19">
      <w:pPr>
        <w:spacing w:after="0" w:line="315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after="0" w:line="315" w:lineRule="atLeast"/>
        <w:rPr>
          <w:rFonts w:ascii="Times" w:eastAsia="Times New Roman" w:hAnsi="Times" w:cs="Times"/>
          <w:b/>
          <w:bCs/>
          <w:color w:val="000000"/>
          <w:sz w:val="27"/>
        </w:rPr>
      </w:pPr>
    </w:p>
    <w:p w:rsidR="008E0D19" w:rsidRDefault="008E0D19" w:rsidP="008E0D19">
      <w:pPr>
        <w:spacing w:after="0" w:line="315" w:lineRule="atLeast"/>
        <w:jc w:val="center"/>
        <w:rPr>
          <w:rFonts w:ascii="Gabriola" w:eastAsia="Times New Roman" w:hAnsi="Gabriola" w:cs="Times New Roman"/>
          <w:color w:val="000000"/>
          <w:sz w:val="27"/>
          <w:szCs w:val="27"/>
        </w:rPr>
      </w:pPr>
      <w:r w:rsidRPr="002150FA">
        <w:rPr>
          <w:rFonts w:ascii="Times" w:eastAsia="Times New Roman" w:hAnsi="Times" w:cs="Times"/>
          <w:b/>
          <w:bCs/>
          <w:color w:val="000000"/>
          <w:sz w:val="27"/>
        </w:rPr>
        <w:t>V/2 - </w:t>
      </w: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МОДЕЛ НАРУЏБЕНИЦ</w:t>
      </w:r>
      <w:r>
        <w:rPr>
          <w:rFonts w:ascii="Gabriola" w:eastAsia="Times New Roman" w:hAnsi="Gabriola" w:cs="Times New Roman"/>
          <w:color w:val="000000"/>
          <w:sz w:val="27"/>
          <w:szCs w:val="27"/>
        </w:rPr>
        <w:t>E</w:t>
      </w:r>
    </w:p>
    <w:p w:rsidR="008E0D19" w:rsidRPr="00897318" w:rsidRDefault="008E0D19" w:rsidP="008E0D19">
      <w:pPr>
        <w:spacing w:after="0" w:line="315" w:lineRule="atLeast"/>
        <w:rPr>
          <w:rFonts w:ascii="Gabriola" w:eastAsia="Times New Roman" w:hAnsi="Gabriola" w:cs="Times New Roman"/>
          <w:color w:val="000000"/>
          <w:sz w:val="27"/>
          <w:szCs w:val="27"/>
        </w:rPr>
      </w:pPr>
      <w:r>
        <w:rPr>
          <w:rFonts w:ascii="Gabriola" w:eastAsia="Times New Roman" w:hAnsi="Gabriola" w:cs="Times New Roman"/>
          <w:color w:val="000000"/>
          <w:sz w:val="23"/>
          <w:szCs w:val="23"/>
        </w:rPr>
        <w:t xml:space="preserve">   Osnovna škola,,Muharrem Kadriu,,V.Trnovac</w:t>
      </w:r>
      <w:r>
        <w:rPr>
          <w:rFonts w:ascii="Gabriola" w:eastAsia="Times New Roman" w:hAnsi="Gabriola" w:cs="Times New Roman"/>
          <w:color w:val="000000"/>
          <w:sz w:val="23"/>
          <w:szCs w:val="23"/>
          <w:lang w:val="sr-Cyrl-CS"/>
        </w:rPr>
        <w:t>.</w:t>
      </w:r>
      <w:r w:rsidRPr="002150FA">
        <w:rPr>
          <w:rFonts w:ascii="Gabriola" w:eastAsia="Times New Roman" w:hAnsi="Gabriola" w:cs="Times"/>
          <w:color w:val="000000"/>
          <w:sz w:val="23"/>
        </w:rPr>
        <w:t>Број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</w:rPr>
        <w:t>: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  <w:lang w:val="sr-Cyrl-CS"/>
        </w:rPr>
        <w:t xml:space="preserve"> 3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</w:rPr>
        <w:t>/2016</w:t>
      </w:r>
      <w:r w:rsidRPr="002150FA">
        <w:rPr>
          <w:rFonts w:ascii="Gabriola" w:eastAsia="Times New Roman" w:hAnsi="Gabriola" w:cs="Times"/>
          <w:color w:val="000000"/>
          <w:sz w:val="23"/>
        </w:rPr>
        <w:t>Датум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</w:rPr>
        <w:t>: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  <w:lang w:val="sr-Latn-CS"/>
        </w:rPr>
        <w:t>25.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  <w:lang w:val="sr-Cyrl-CS"/>
        </w:rPr>
        <w:t>1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  <w:lang w:val="sr-Latn-CS"/>
        </w:rPr>
        <w:t>1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  <w:lang w:val="sr-Cyrl-CS"/>
        </w:rPr>
        <w:t>.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</w:rPr>
        <w:t>.2016</w:t>
      </w:r>
      <w:r w:rsidRPr="002150FA">
        <w:rPr>
          <w:rFonts w:ascii="Times" w:eastAsia="Times New Roman" w:hAnsi="Times" w:cs="Times"/>
          <w:b/>
          <w:bCs/>
          <w:color w:val="000000"/>
          <w:sz w:val="23"/>
          <w:szCs w:val="23"/>
        </w:rPr>
        <w:t>.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год</w:t>
      </w:r>
      <w:r w:rsidRPr="002150FA">
        <w:rPr>
          <w:rFonts w:ascii="Times" w:eastAsia="Times New Roman" w:hAnsi="Times" w:cs="Times"/>
          <w:b/>
          <w:bCs/>
          <w:color w:val="000000"/>
          <w:sz w:val="23"/>
          <w:szCs w:val="23"/>
        </w:rPr>
        <w:t>.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ПИБ</w:t>
      </w:r>
      <w:r w:rsidRPr="002150FA">
        <w:rPr>
          <w:rFonts w:ascii="Times" w:eastAsia="Times New Roman" w:hAnsi="Times" w:cs="Times"/>
          <w:b/>
          <w:bCs/>
          <w:color w:val="000000"/>
          <w:sz w:val="23"/>
          <w:szCs w:val="23"/>
        </w:rPr>
        <w:t xml:space="preserve">: 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</w:rPr>
        <w:t xml:space="preserve">102485928 </w:t>
      </w:r>
      <w:r w:rsidRPr="002150FA">
        <w:rPr>
          <w:rFonts w:ascii="Gabriola" w:eastAsia="Times New Roman" w:hAnsi="Gabriola" w:cs="Times"/>
          <w:color w:val="000000"/>
          <w:sz w:val="23"/>
        </w:rPr>
        <w:t>МБ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</w:rPr>
        <w:t xml:space="preserve">: 07104294  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 </w:t>
      </w:r>
      <w:r>
        <w:rPr>
          <w:rFonts w:ascii="Gabriola" w:eastAsia="Times New Roman" w:hAnsi="Gabriola" w:cs="Times"/>
          <w:color w:val="000000"/>
          <w:sz w:val="23"/>
          <w:lang w:val="sr-Cyrl-CS"/>
        </w:rPr>
        <w:t xml:space="preserve">    </w:t>
      </w:r>
      <w:r>
        <w:rPr>
          <w:rFonts w:ascii="Gabriola" w:eastAsia="Times New Roman" w:hAnsi="Gabriola" w:cs="Times New Roman"/>
          <w:color w:val="000000"/>
          <w:sz w:val="27"/>
          <w:szCs w:val="27"/>
        </w:rPr>
        <w:t xml:space="preserve"> </w:t>
      </w:r>
      <w:r w:rsidRPr="002150FA">
        <w:rPr>
          <w:rFonts w:ascii="Gabriola" w:eastAsia="Times New Roman" w:hAnsi="Gabriola" w:cs="Times"/>
          <w:color w:val="000000"/>
          <w:sz w:val="23"/>
        </w:rPr>
        <w:t>Број рачуна</w:t>
      </w:r>
      <w:r w:rsidRPr="002150FA">
        <w:rPr>
          <w:rFonts w:ascii="Times" w:eastAsia="Times New Roman" w:hAnsi="Times" w:cs="Times"/>
          <w:b/>
          <w:bCs/>
          <w:color w:val="000000"/>
          <w:sz w:val="23"/>
          <w:szCs w:val="23"/>
        </w:rPr>
        <w:t>: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 </w:t>
      </w:r>
      <w:r>
        <w:rPr>
          <w:rFonts w:ascii="Times" w:eastAsia="Times New Roman" w:hAnsi="Times" w:cs="Times"/>
          <w:b/>
          <w:bCs/>
          <w:color w:val="000000"/>
          <w:sz w:val="23"/>
          <w:szCs w:val="23"/>
          <w:lang w:val="sr-Cyrl-CS"/>
        </w:rPr>
        <w:t xml:space="preserve">840-251660-02  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 основу члана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39. 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став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6. 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Закона о јавним набавкама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Сл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гласник РС бр</w:t>
      </w:r>
      <w:r>
        <w:rPr>
          <w:rFonts w:ascii="Times" w:eastAsia="Times New Roman" w:hAnsi="Times" w:cs="Times"/>
          <w:color w:val="000000"/>
          <w:sz w:val="21"/>
        </w:rPr>
        <w:t>. 124/2012......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 спроведеног поступка набавке мале вредности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Наручилац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– 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 xml:space="preserve">Osnovna škola,,Muahrem Kadriu,, u Velikom Trnovcu 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издаје</w:t>
      </w:r>
    </w:p>
    <w:p w:rsidR="008E0D19" w:rsidRPr="00C378C8" w:rsidRDefault="008E0D19" w:rsidP="008E0D19">
      <w:pPr>
        <w:spacing w:before="30" w:after="0" w:line="255" w:lineRule="atLeast"/>
        <w:jc w:val="center"/>
        <w:rPr>
          <w:rFonts w:ascii="Times" w:eastAsia="Times New Roman" w:hAnsi="Times" w:cs="Times"/>
          <w:b/>
          <w:bCs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Н А Р У Џ Б Е Н И Ц У БР</w:t>
      </w:r>
      <w:r>
        <w:rPr>
          <w:rFonts w:ascii="Times" w:eastAsia="Times New Roman" w:hAnsi="Times" w:cs="Times"/>
          <w:b/>
          <w:bCs/>
          <w:color w:val="000000"/>
          <w:sz w:val="23"/>
        </w:rPr>
        <w:t xml:space="preserve">. </w:t>
      </w:r>
      <w:r>
        <w:rPr>
          <w:rFonts w:ascii="Times" w:eastAsia="Times New Roman" w:hAnsi="Times" w:cs="Times"/>
          <w:b/>
          <w:bCs/>
          <w:color w:val="000000"/>
          <w:sz w:val="23"/>
          <w:lang w:val="sr-Cyrl-CS"/>
        </w:rPr>
        <w:t xml:space="preserve"> _____ </w:t>
      </w:r>
      <w:r>
        <w:rPr>
          <w:rFonts w:ascii="Times" w:eastAsia="Times New Roman" w:hAnsi="Times" w:cs="Times"/>
          <w:b/>
          <w:bCs/>
          <w:color w:val="000000"/>
          <w:sz w:val="23"/>
        </w:rPr>
        <w:t>/201</w:t>
      </w:r>
      <w:r>
        <w:rPr>
          <w:rFonts w:ascii="Times" w:eastAsia="Times New Roman" w:hAnsi="Times" w:cs="Times"/>
          <w:b/>
          <w:bCs/>
          <w:color w:val="000000"/>
          <w:sz w:val="23"/>
          <w:lang w:val="sr-Cyrl-CS"/>
        </w:rPr>
        <w:t>7</w:t>
      </w:r>
      <w:r>
        <w:rPr>
          <w:rFonts w:ascii="Times" w:eastAsia="Times New Roman" w:hAnsi="Times" w:cs="Times"/>
          <w:b/>
          <w:bCs/>
          <w:color w:val="000000"/>
          <w:sz w:val="23"/>
        </w:rPr>
        <w:t xml:space="preserve"> </w:t>
      </w:r>
    </w:p>
    <w:p w:rsidR="008E0D19" w:rsidRPr="006E6797" w:rsidRDefault="008E0D19" w:rsidP="008E0D19">
      <w:pPr>
        <w:spacing w:before="90" w:line="255" w:lineRule="atLeast"/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</w:pPr>
      <w:r w:rsidRPr="002150FA">
        <w:rPr>
          <w:rFonts w:ascii="Times" w:eastAsia="Times New Roman" w:hAnsi="Times" w:cs="Times"/>
          <w:color w:val="000000"/>
          <w:sz w:val="21"/>
        </w:rPr>
        <w:t>1. 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Предмет набавке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добра</w:t>
      </w:r>
      <w:r w:rsidRPr="002150FA">
        <w:rPr>
          <w:rFonts w:ascii="Times" w:eastAsia="Times New Roman" w:hAnsi="Times" w:cs="Times"/>
          <w:color w:val="000000"/>
          <w:sz w:val="21"/>
        </w:rPr>
        <w:t>:</w:t>
      </w:r>
      <w:r>
        <w:rPr>
          <w:rFonts w:ascii="Times" w:eastAsia="Times New Roman" w:hAnsi="Times" w:cs="Times"/>
          <w:color w:val="000000"/>
          <w:sz w:val="21"/>
          <w:lang w:val="sr-Cyrl-CS"/>
        </w:rPr>
        <w:t xml:space="preserve">Огревно дрво </w:t>
      </w:r>
    </w:p>
    <w:tbl>
      <w:tblPr>
        <w:tblW w:w="97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571"/>
        <w:gridCol w:w="2698"/>
        <w:gridCol w:w="778"/>
        <w:gridCol w:w="741"/>
        <w:gridCol w:w="3287"/>
        <w:gridCol w:w="151"/>
        <w:gridCol w:w="1473"/>
      </w:tblGrid>
      <w:tr w:rsidR="008E0D19" w:rsidRPr="002150FA" w:rsidTr="000E49FE">
        <w:trPr>
          <w:trHeight w:val="33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64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Ред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.</w:t>
            </w:r>
          </w:p>
        </w:tc>
        <w:tc>
          <w:tcPr>
            <w:tcW w:w="3537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794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Јед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.</w:t>
            </w:r>
          </w:p>
        </w:tc>
        <w:tc>
          <w:tcPr>
            <w:tcW w:w="80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Коли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-</w:t>
            </w:r>
          </w:p>
        </w:tc>
        <w:tc>
          <w:tcPr>
            <w:tcW w:w="1995" w:type="dxa"/>
            <w:tcBorders>
              <w:top w:val="single" w:sz="6" w:space="0" w:color="000000"/>
              <w:right w:val="single" w:sz="4" w:space="0" w:color="auto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Јединична цена</w:t>
            </w:r>
          </w:p>
        </w:tc>
        <w:tc>
          <w:tcPr>
            <w:tcW w:w="123" w:type="dxa"/>
            <w:tcBorders>
              <w:top w:val="single" w:sz="6" w:space="0" w:color="000000"/>
              <w:left w:val="single" w:sz="4" w:space="0" w:color="auto"/>
            </w:tcBorders>
            <w:vAlign w:val="bottom"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805" w:type="dxa"/>
            <w:tcBorders>
              <w:top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Укупна цена без</w:t>
            </w:r>
          </w:p>
        </w:tc>
      </w:tr>
      <w:tr w:rsidR="008E0D19" w:rsidRPr="002150FA" w:rsidTr="000E49FE">
        <w:trPr>
          <w:trHeight w:val="12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2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3537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Назив добра</w:t>
            </w:r>
          </w:p>
        </w:tc>
        <w:tc>
          <w:tcPr>
            <w:tcW w:w="794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мере</w:t>
            </w:r>
          </w:p>
        </w:tc>
        <w:tc>
          <w:tcPr>
            <w:tcW w:w="805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чина</w:t>
            </w:r>
          </w:p>
        </w:tc>
        <w:tc>
          <w:tcPr>
            <w:tcW w:w="1995" w:type="dxa"/>
            <w:vMerge w:val="restart"/>
            <w:tcBorders>
              <w:right w:val="single" w:sz="4" w:space="0" w:color="auto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без</w:t>
            </w:r>
            <w:r w:rsidRPr="002150FA">
              <w:rPr>
                <w:rFonts w:ascii="Gabriola" w:eastAsia="Times New Roman" w:hAnsi="Gabriola" w:cs="Times New Roman"/>
                <w:sz w:val="23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ПДВ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-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а</w:t>
            </w:r>
          </w:p>
        </w:tc>
        <w:tc>
          <w:tcPr>
            <w:tcW w:w="123" w:type="dxa"/>
            <w:vMerge w:val="restart"/>
            <w:tcBorders>
              <w:left w:val="single" w:sz="4" w:space="0" w:color="auto"/>
            </w:tcBorders>
            <w:vAlign w:val="bottom"/>
          </w:tcPr>
          <w:p w:rsidR="008E0D19" w:rsidRPr="002150FA" w:rsidRDefault="008E0D19" w:rsidP="000E49FE">
            <w:pPr>
              <w:spacing w:after="0" w:line="12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805" w:type="dxa"/>
            <w:vMerge w:val="restart"/>
            <w:vAlign w:val="bottom"/>
            <w:hideMark/>
          </w:tcPr>
          <w:p w:rsidR="008E0D19" w:rsidRPr="002150FA" w:rsidRDefault="008E0D19" w:rsidP="000E49FE">
            <w:pPr>
              <w:spacing w:after="0" w:line="12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ПДВ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-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а</w:t>
            </w:r>
          </w:p>
        </w:tc>
      </w:tr>
      <w:tr w:rsidR="008E0D19" w:rsidRPr="002150FA" w:rsidTr="000E49FE">
        <w:trPr>
          <w:trHeight w:val="7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8"/>
                <w:szCs w:val="23"/>
              </w:rPr>
            </w:pPr>
          </w:p>
        </w:tc>
        <w:tc>
          <w:tcPr>
            <w:tcW w:w="640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75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бр</w:t>
            </w:r>
            <w:r w:rsidRPr="002150FA">
              <w:rPr>
                <w:rFonts w:ascii="Times" w:eastAsia="Times New Roman" w:hAnsi="Times" w:cs="Times"/>
                <w:b/>
                <w:bCs/>
                <w:sz w:val="23"/>
              </w:rPr>
              <w:t>.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99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23" w:type="dxa"/>
            <w:vMerge/>
            <w:tcBorders>
              <w:left w:val="single" w:sz="4" w:space="0" w:color="auto"/>
            </w:tcBorders>
            <w:vAlign w:val="center"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</w:tr>
      <w:tr w:rsidR="008E0D19" w:rsidRPr="002150FA" w:rsidTr="000E49FE">
        <w:trPr>
          <w:trHeight w:val="13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4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3537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995" w:type="dxa"/>
            <w:vMerge w:val="restart"/>
            <w:tcBorders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динара</w:t>
            </w:r>
          </w:p>
        </w:tc>
        <w:tc>
          <w:tcPr>
            <w:tcW w:w="123" w:type="dxa"/>
            <w:vMerge w:val="restart"/>
            <w:tcBorders>
              <w:left w:val="single" w:sz="4" w:space="0" w:color="auto"/>
              <w:bottom w:val="single" w:sz="6" w:space="0" w:color="000000"/>
            </w:tcBorders>
            <w:vAlign w:val="bottom"/>
          </w:tcPr>
          <w:p w:rsidR="008E0D19" w:rsidRPr="002150FA" w:rsidRDefault="008E0D19" w:rsidP="000E49FE">
            <w:pPr>
              <w:spacing w:after="0" w:line="135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805" w:type="dxa"/>
            <w:vMerge w:val="restart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динара</w:t>
            </w:r>
          </w:p>
        </w:tc>
      </w:tr>
      <w:tr w:rsidR="008E0D19" w:rsidRPr="002150FA" w:rsidTr="000E49FE">
        <w:trPr>
          <w:trHeight w:val="6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6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3537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6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794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6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80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6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95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23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</w:tr>
      <w:tr w:rsidR="008E0D19" w:rsidRPr="002150FA" w:rsidTr="000E49FE">
        <w:trPr>
          <w:trHeight w:val="7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8"/>
                <w:szCs w:val="23"/>
              </w:rPr>
            </w:pP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7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353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7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7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7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95" w:type="dxa"/>
            <w:vMerge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23" w:type="dxa"/>
            <w:vMerge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</w:tr>
      <w:tr w:rsidR="008E0D19" w:rsidRPr="002150FA" w:rsidTr="000E49FE">
        <w:trPr>
          <w:trHeight w:val="24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640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jc w:val="right"/>
              <w:rPr>
                <w:rFonts w:ascii="Times" w:eastAsia="Times New Roman" w:hAnsi="Times" w:cs="Times"/>
                <w:sz w:val="23"/>
                <w:szCs w:val="23"/>
              </w:rPr>
            </w:pPr>
            <w:r w:rsidRPr="002150FA">
              <w:rPr>
                <w:rFonts w:ascii="Times" w:eastAsia="Times New Roman" w:hAnsi="Times" w:cs="Times"/>
                <w:sz w:val="23"/>
                <w:szCs w:val="23"/>
              </w:rPr>
              <w:t>1</w:t>
            </w:r>
          </w:p>
        </w:tc>
        <w:tc>
          <w:tcPr>
            <w:tcW w:w="3537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670C4B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3"/>
                <w:szCs w:val="23"/>
                <w:lang w:val="sr-Cyrl-CS"/>
              </w:rPr>
            </w:pPr>
            <w:r>
              <w:rPr>
                <w:rFonts w:ascii="Gabriola" w:eastAsia="Times New Roman" w:hAnsi="Gabriola" w:cs="Times New Roman"/>
                <w:sz w:val="23"/>
                <w:szCs w:val="23"/>
                <w:lang w:val="sr-Cyrl-CS"/>
              </w:rPr>
              <w:t xml:space="preserve">Огревно дрво </w:t>
            </w:r>
          </w:p>
        </w:tc>
        <w:tc>
          <w:tcPr>
            <w:tcW w:w="794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805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23" w:type="dxa"/>
            <w:tcBorders>
              <w:left w:val="single" w:sz="4" w:space="0" w:color="auto"/>
            </w:tcBorders>
            <w:vAlign w:val="bottom"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</w:p>
        </w:tc>
        <w:tc>
          <w:tcPr>
            <w:tcW w:w="1805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10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0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Times" w:eastAsia="Times New Roman" w:hAnsi="Times" w:cs="Times"/>
                <w:sz w:val="23"/>
                <w:szCs w:val="23"/>
              </w:rPr>
            </w:pPr>
          </w:p>
        </w:tc>
        <w:tc>
          <w:tcPr>
            <w:tcW w:w="3537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05" w:lineRule="atLeast"/>
              <w:rPr>
                <w:rFonts w:ascii="Times" w:eastAsia="Times New Roman" w:hAnsi="Times" w:cs="Times"/>
                <w:sz w:val="23"/>
                <w:szCs w:val="23"/>
              </w:rPr>
            </w:pPr>
          </w:p>
        </w:tc>
        <w:tc>
          <w:tcPr>
            <w:tcW w:w="794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670C4B" w:rsidRDefault="008E0D19" w:rsidP="000E49FE">
            <w:pPr>
              <w:spacing w:after="0" w:line="105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  <w:lang w:val="sr-Cyrl-CS"/>
              </w:rPr>
            </w:pPr>
            <w:r>
              <w:rPr>
                <w:rFonts w:ascii="Gabriola" w:eastAsia="Times New Roman" w:hAnsi="Gabriola" w:cs="Times New Roman"/>
                <w:sz w:val="23"/>
                <w:szCs w:val="23"/>
              </w:rPr>
              <w:t>M</w:t>
            </w:r>
            <w:r>
              <w:rPr>
                <w:rFonts w:ascii="Gabriola" w:eastAsia="Times New Roman" w:hAnsi="Gabriola" w:cs="Times New Roman"/>
                <w:sz w:val="23"/>
                <w:szCs w:val="23"/>
                <w:lang w:val="sr-Cyrl-CS"/>
              </w:rPr>
              <w:t xml:space="preserve">етара кубних  </w:t>
            </w:r>
          </w:p>
        </w:tc>
        <w:tc>
          <w:tcPr>
            <w:tcW w:w="805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05" w:lineRule="atLeast"/>
              <w:rPr>
                <w:rFonts w:ascii="Times" w:eastAsia="Times New Roman" w:hAnsi="Times" w:cs="Times"/>
                <w:sz w:val="23"/>
                <w:szCs w:val="23"/>
              </w:rPr>
            </w:pPr>
            <w:r>
              <w:rPr>
                <w:rFonts w:ascii="Times" w:eastAsia="Times New Roman" w:hAnsi="Times" w:cs="Times"/>
                <w:sz w:val="23"/>
                <w:szCs w:val="23"/>
              </w:rPr>
              <w:t xml:space="preserve">9.23 </w:t>
            </w:r>
          </w:p>
        </w:tc>
        <w:tc>
          <w:tcPr>
            <w:tcW w:w="1995" w:type="dxa"/>
            <w:tcBorders>
              <w:right w:val="single" w:sz="4" w:space="0" w:color="auto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0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23" w:type="dxa"/>
            <w:tcBorders>
              <w:left w:val="single" w:sz="4" w:space="0" w:color="auto"/>
            </w:tcBorders>
            <w:vAlign w:val="bottom"/>
          </w:tcPr>
          <w:p w:rsidR="008E0D19" w:rsidRPr="002150FA" w:rsidRDefault="008E0D19" w:rsidP="000E49FE">
            <w:pPr>
              <w:spacing w:after="0" w:line="10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</w:p>
        </w:tc>
        <w:tc>
          <w:tcPr>
            <w:tcW w:w="1805" w:type="dxa"/>
            <w:vAlign w:val="bottom"/>
            <w:hideMark/>
          </w:tcPr>
          <w:p w:rsidR="008E0D19" w:rsidRPr="002150FA" w:rsidRDefault="008E0D19" w:rsidP="000E49FE">
            <w:pPr>
              <w:spacing w:after="0" w:line="10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15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6"/>
                <w:szCs w:val="23"/>
              </w:rPr>
            </w:pPr>
          </w:p>
        </w:tc>
        <w:tc>
          <w:tcPr>
            <w:tcW w:w="64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Times" w:eastAsia="Times New Roman" w:hAnsi="Times" w:cs="Times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Times" w:eastAsia="Times New Roman" w:hAnsi="Times" w:cs="Times"/>
                <w:sz w:val="23"/>
                <w:szCs w:val="23"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  <w:vAlign w:val="bottom"/>
            <w:hideMark/>
          </w:tcPr>
          <w:p w:rsidR="008E0D19" w:rsidRPr="00627583" w:rsidRDefault="008E0D19" w:rsidP="000E49FE">
            <w:pPr>
              <w:spacing w:after="0" w:line="150" w:lineRule="atLeast"/>
              <w:rPr>
                <w:rFonts w:ascii="Gabriola" w:eastAsia="Times New Roman" w:hAnsi="Gabriola" w:cs="Times New Roman"/>
                <w:sz w:val="2"/>
                <w:szCs w:val="2"/>
                <w:lang w:val="sr-Latn-CS"/>
              </w:rPr>
            </w:pPr>
            <w:r>
              <w:rPr>
                <w:rFonts w:ascii="Gabriola" w:eastAsia="Times New Roman" w:hAnsi="Gabriola" w:cs="Times New Roman"/>
                <w:sz w:val="2"/>
                <w:szCs w:val="2"/>
                <w:lang w:val="sr-Latn-CS"/>
              </w:rPr>
              <w:t>5</w:t>
            </w:r>
          </w:p>
        </w:tc>
        <w:tc>
          <w:tcPr>
            <w:tcW w:w="123" w:type="dxa"/>
            <w:tcBorders>
              <w:left w:val="single" w:sz="4" w:space="0" w:color="auto"/>
            </w:tcBorders>
            <w:vAlign w:val="bottom"/>
          </w:tcPr>
          <w:p w:rsidR="008E0D19" w:rsidRPr="002150FA" w:rsidRDefault="008E0D19" w:rsidP="000E49FE">
            <w:pPr>
              <w:spacing w:after="0" w:line="15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</w:p>
        </w:tc>
        <w:tc>
          <w:tcPr>
            <w:tcW w:w="1805" w:type="dxa"/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13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4"/>
                <w:szCs w:val="23"/>
              </w:rPr>
            </w:pPr>
          </w:p>
        </w:tc>
        <w:tc>
          <w:tcPr>
            <w:tcW w:w="64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353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80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23" w:type="dxa"/>
            <w:tcBorders>
              <w:left w:val="single" w:sz="4" w:space="0" w:color="auto"/>
              <w:bottom w:val="single" w:sz="6" w:space="0" w:color="000000"/>
            </w:tcBorders>
            <w:vAlign w:val="bottom"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</w:p>
        </w:tc>
        <w:tc>
          <w:tcPr>
            <w:tcW w:w="1805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27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640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3537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794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800" w:type="dxa"/>
            <w:gridSpan w:val="2"/>
            <w:tcBorders>
              <w:right w:val="single" w:sz="4" w:space="0" w:color="auto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70" w:lineRule="atLeast"/>
              <w:jc w:val="right"/>
              <w:rPr>
                <w:rFonts w:ascii="Gabriola" w:eastAsia="Times New Roman" w:hAnsi="Gabriola" w:cs="Times New Roman"/>
                <w:sz w:val="24"/>
                <w:szCs w:val="24"/>
              </w:rPr>
            </w:pPr>
            <w:r w:rsidRPr="002150FA">
              <w:rPr>
                <w:rFonts w:ascii="Gabriola" w:eastAsia="Times New Roman" w:hAnsi="Gabriola" w:cs="Times New Roman"/>
                <w:sz w:val="24"/>
                <w:szCs w:val="24"/>
              </w:rPr>
              <w:t>УКУПНО без ПДВ</w:t>
            </w:r>
            <w:r w:rsidRPr="002150FA"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-</w:t>
            </w:r>
            <w:r w:rsidRPr="002150FA">
              <w:rPr>
                <w:rFonts w:ascii="Gabriola" w:eastAsia="Times New Roman" w:hAnsi="Gabriola" w:cs="Times New Roman"/>
                <w:sz w:val="24"/>
                <w:szCs w:val="24"/>
              </w:rPr>
              <w:t>а</w:t>
            </w:r>
          </w:p>
        </w:tc>
        <w:tc>
          <w:tcPr>
            <w:tcW w:w="123" w:type="dxa"/>
            <w:tcBorders>
              <w:left w:val="single" w:sz="4" w:space="0" w:color="auto"/>
            </w:tcBorders>
            <w:vAlign w:val="bottom"/>
          </w:tcPr>
          <w:p w:rsidR="008E0D19" w:rsidRPr="002150FA" w:rsidRDefault="008E0D19" w:rsidP="000E49FE">
            <w:pPr>
              <w:spacing w:after="0" w:line="270" w:lineRule="atLeast"/>
              <w:jc w:val="right"/>
              <w:rPr>
                <w:rFonts w:ascii="Gabriola" w:eastAsia="Times New Roman" w:hAnsi="Gabriola" w:cs="Times New Roman"/>
                <w:sz w:val="24"/>
                <w:szCs w:val="24"/>
              </w:rPr>
            </w:pPr>
          </w:p>
        </w:tc>
        <w:tc>
          <w:tcPr>
            <w:tcW w:w="1805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9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0"/>
                <w:szCs w:val="23"/>
              </w:rPr>
            </w:pPr>
          </w:p>
        </w:tc>
        <w:tc>
          <w:tcPr>
            <w:tcW w:w="640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3537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805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95" w:type="dxa"/>
            <w:tcBorders>
              <w:bottom w:val="single" w:sz="6" w:space="0" w:color="000000"/>
              <w:right w:val="single" w:sz="4" w:space="0" w:color="auto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23" w:type="dxa"/>
            <w:tcBorders>
              <w:left w:val="single" w:sz="4" w:space="0" w:color="auto"/>
              <w:bottom w:val="single" w:sz="6" w:space="0" w:color="000000"/>
            </w:tcBorders>
            <w:vAlign w:val="bottom"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</w:p>
        </w:tc>
        <w:tc>
          <w:tcPr>
            <w:tcW w:w="1805" w:type="dxa"/>
            <w:tcBorders>
              <w:bottom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6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640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3537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794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805" w:type="dxa"/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  <w:r>
              <w:rPr>
                <w:rFonts w:ascii="Gabriola" w:eastAsia="Times New Roman" w:hAnsi="Gabriola" w:cs="Times New Roman"/>
                <w:sz w:val="2"/>
                <w:szCs w:val="2"/>
              </w:rPr>
              <w:t xml:space="preserve">         </w:t>
            </w:r>
          </w:p>
        </w:tc>
        <w:tc>
          <w:tcPr>
            <w:tcW w:w="2118" w:type="dxa"/>
            <w:gridSpan w:val="2"/>
            <w:vAlign w:val="bottom"/>
            <w:hideMark/>
          </w:tcPr>
          <w:p w:rsidR="008E0D19" w:rsidRPr="00EC0AE8" w:rsidRDefault="008E0D19" w:rsidP="000E49FE">
            <w:pPr>
              <w:spacing w:after="0" w:line="360" w:lineRule="atLeast"/>
              <w:rPr>
                <w:rFonts w:ascii="Gabriola" w:eastAsia="Times New Roman" w:hAnsi="Gabriola" w:cs="Times New Roman"/>
                <w:sz w:val="24"/>
                <w:szCs w:val="24"/>
                <w:lang w:val="sr-Cyrl-CS"/>
              </w:rPr>
            </w:pPr>
            <w:r>
              <w:rPr>
                <w:rFonts w:ascii="Gabriola" w:eastAsia="Times New Roman" w:hAnsi="Gabriola" w:cs="Times New Roman"/>
                <w:sz w:val="24"/>
                <w:szCs w:val="24"/>
                <w:lang w:val="sr-Cyrl-CS"/>
              </w:rPr>
              <w:t xml:space="preserve">           </w:t>
            </w:r>
            <w:r w:rsidRPr="002150FA">
              <w:rPr>
                <w:rFonts w:ascii="Gabriola" w:eastAsia="Times New Roman" w:hAnsi="Gabriola" w:cs="Times New Roman"/>
                <w:sz w:val="24"/>
                <w:szCs w:val="24"/>
              </w:rPr>
              <w:t>ПДВ </w:t>
            </w:r>
            <w:r>
              <w:rPr>
                <w:rFonts w:ascii="Times" w:eastAsia="Times New Roman" w:hAnsi="Times" w:cs="Times"/>
                <w:b/>
                <w:bCs/>
                <w:sz w:val="24"/>
                <w:szCs w:val="24"/>
              </w:rPr>
              <w:t>20%____</w:t>
            </w:r>
            <w:r>
              <w:rPr>
                <w:rFonts w:ascii="Times" w:eastAsia="Times New Roman" w:hAnsi="Times" w:cs="Times"/>
                <w:b/>
                <w:bCs/>
                <w:sz w:val="24"/>
                <w:szCs w:val="24"/>
                <w:lang w:val="sr-Cyrl-CS"/>
              </w:rPr>
              <w:t xml:space="preserve">________________            </w:t>
            </w:r>
          </w:p>
        </w:tc>
        <w:tc>
          <w:tcPr>
            <w:tcW w:w="1805" w:type="dxa"/>
            <w:vAlign w:val="bottom"/>
            <w:hideMark/>
          </w:tcPr>
          <w:p w:rsidR="008E0D19" w:rsidRPr="00EC0AE8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  <w:lang w:val="sr-Cyrl-CS"/>
              </w:rPr>
            </w:pPr>
          </w:p>
        </w:tc>
      </w:tr>
    </w:tbl>
    <w:p w:rsidR="008E0D19" w:rsidRDefault="008E0D19" w:rsidP="008E0D19">
      <w:pPr>
        <w:spacing w:after="0" w:line="300" w:lineRule="atLeast"/>
        <w:rPr>
          <w:rFonts w:ascii="Gabriola" w:eastAsia="Times New Roman" w:hAnsi="Gabriola" w:cs="Times New Roman"/>
          <w:color w:val="000000"/>
          <w:sz w:val="24"/>
          <w:szCs w:val="24"/>
        </w:rPr>
      </w:pPr>
      <w:r>
        <w:rPr>
          <w:rFonts w:ascii="Gabriola" w:eastAsia="Times New Roman" w:hAnsi="Gabriola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2150FA">
        <w:rPr>
          <w:rFonts w:ascii="Gabriola" w:eastAsia="Times New Roman" w:hAnsi="Gabriola" w:cs="Times New Roman"/>
          <w:color w:val="000000"/>
          <w:sz w:val="24"/>
          <w:szCs w:val="24"/>
        </w:rPr>
        <w:t>УКУПНО са ПДВ</w:t>
      </w:r>
      <w:r w:rsidRPr="002150FA">
        <w:rPr>
          <w:rFonts w:ascii="Times" w:eastAsia="Times New Roman" w:hAnsi="Times" w:cs="Times"/>
          <w:b/>
          <w:bCs/>
          <w:color w:val="000000"/>
          <w:sz w:val="24"/>
          <w:szCs w:val="24"/>
        </w:rPr>
        <w:t>-</w:t>
      </w:r>
      <w:r w:rsidRPr="002150FA">
        <w:rPr>
          <w:rFonts w:ascii="Gabriola" w:eastAsia="Times New Roman" w:hAnsi="Gabriola" w:cs="Times New Roman"/>
          <w:color w:val="000000"/>
          <w:sz w:val="24"/>
          <w:szCs w:val="24"/>
        </w:rPr>
        <w:t>ом</w:t>
      </w:r>
      <w:r>
        <w:rPr>
          <w:rFonts w:ascii="Gabriola" w:eastAsia="Times New Roman" w:hAnsi="Gabriola" w:cs="Times New Roman"/>
          <w:color w:val="000000"/>
          <w:sz w:val="24"/>
          <w:szCs w:val="24"/>
        </w:rPr>
        <w:t>_________</w:t>
      </w:r>
    </w:p>
    <w:p w:rsidR="008E0D19" w:rsidRPr="00C378C8" w:rsidRDefault="008E0D19" w:rsidP="008E0D19">
      <w:pPr>
        <w:spacing w:after="0" w:line="300" w:lineRule="atLeast"/>
        <w:rPr>
          <w:rFonts w:ascii="Gabriola" w:eastAsia="Times New Roman" w:hAnsi="Gabriola" w:cs="Times New Roman"/>
          <w:color w:val="000000"/>
          <w:sz w:val="24"/>
          <w:szCs w:val="24"/>
        </w:rPr>
      </w:pPr>
      <w:r w:rsidRPr="002150FA">
        <w:rPr>
          <w:rFonts w:ascii="Times" w:eastAsia="Times New Roman" w:hAnsi="Times" w:cs="Times"/>
          <w:color w:val="000000"/>
          <w:sz w:val="20"/>
        </w:rPr>
        <w:t>2.</w:t>
      </w:r>
      <w:r w:rsidRPr="002150FA">
        <w:rPr>
          <w:rFonts w:ascii="Gabriola" w:eastAsia="Times New Roman" w:hAnsi="Gabriola" w:cs="Times New Roman"/>
          <w:color w:val="000000"/>
          <w:sz w:val="21"/>
        </w:rPr>
        <w:t>На основу Одлуке о покретању поступка јавне набавке мале вредности издавањем наруџбенице број 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>
        <w:rPr>
          <w:rFonts w:ascii="Times" w:eastAsia="Times New Roman" w:hAnsi="Times" w:cs="Times"/>
          <w:color w:val="000000"/>
          <w:sz w:val="21"/>
          <w:lang w:val="sr-Cyrl-CS"/>
        </w:rPr>
        <w:t>______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</w:rPr>
        <w:t xml:space="preserve"> 2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>
        <w:rPr>
          <w:rFonts w:ascii="Times" w:eastAsia="Times New Roman" w:hAnsi="Times" w:cs="Times"/>
          <w:color w:val="000000"/>
          <w:sz w:val="21"/>
        </w:rPr>
        <w:t>.</w:t>
      </w:r>
      <w:r>
        <w:rPr>
          <w:rFonts w:ascii="Times" w:eastAsia="Times New Roman" w:hAnsi="Times" w:cs="Times"/>
          <w:color w:val="000000"/>
          <w:sz w:val="21"/>
          <w:lang w:val="sr-Cyrl-CS"/>
        </w:rPr>
        <w:t>07</w:t>
      </w:r>
      <w:r>
        <w:rPr>
          <w:rFonts w:ascii="Times" w:eastAsia="Times New Roman" w:hAnsi="Times" w:cs="Times"/>
          <w:color w:val="000000"/>
          <w:sz w:val="21"/>
        </w:rPr>
        <w:t>.201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 w:rsidRPr="002150FA">
        <w:rPr>
          <w:rFonts w:ascii="Times" w:eastAsia="Times New Roman" w:hAnsi="Times" w:cs="Times"/>
          <w:color w:val="000000"/>
          <w:sz w:val="21"/>
        </w:rPr>
        <w:t>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године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позива за подношење понуда истовремено објављеног дана</w:t>
      </w:r>
      <w:r>
        <w:rPr>
          <w:rFonts w:ascii="Times" w:eastAsia="Times New Roman" w:hAnsi="Times" w:cs="Times"/>
          <w:color w:val="000000"/>
          <w:sz w:val="21"/>
          <w:lang w:val="sr-Cyrl-CS"/>
        </w:rPr>
        <w:t xml:space="preserve"> 28.07</w:t>
      </w:r>
      <w:r>
        <w:rPr>
          <w:rFonts w:ascii="Times" w:eastAsia="Times New Roman" w:hAnsi="Times" w:cs="Times"/>
          <w:color w:val="000000"/>
          <w:sz w:val="21"/>
        </w:rPr>
        <w:t>.201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на интернет страници Наручиоца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 упућеног на адресе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 w:rsidRPr="002150FA">
        <w:rPr>
          <w:rFonts w:ascii="Times" w:eastAsia="Times New Roman" w:hAnsi="Times" w:cs="Times"/>
          <w:color w:val="000000"/>
          <w:sz w:val="21"/>
        </w:rPr>
        <w:t>3 (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три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потенцијална понуђача одговорно лице Наручиоца донело је одлуке о издавању наруџбенице број</w:t>
      </w:r>
      <w:r>
        <w:rPr>
          <w:rFonts w:ascii="Gabriola" w:eastAsia="Times New Roman" w:hAnsi="Gabriola" w:cs="Times New Roman"/>
          <w:color w:val="000000"/>
          <w:sz w:val="21"/>
          <w:lang w:val="sr-Cyrl-CS"/>
        </w:rPr>
        <w:t>______</w:t>
      </w:r>
      <w:r>
        <w:rPr>
          <w:rFonts w:ascii="Times" w:eastAsia="Times New Roman" w:hAnsi="Times" w:cs="Times"/>
          <w:color w:val="000000"/>
          <w:sz w:val="21"/>
        </w:rPr>
        <w:t>/ 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  <w:lang w:val="sr-Cyrl-CS"/>
        </w:rPr>
        <w:t>_____</w:t>
      </w:r>
      <w:r>
        <w:rPr>
          <w:rFonts w:ascii="Times" w:eastAsia="Times New Roman" w:hAnsi="Times" w:cs="Times"/>
          <w:color w:val="000000"/>
          <w:sz w:val="21"/>
        </w:rPr>
        <w:t>.</w:t>
      </w:r>
      <w:r>
        <w:rPr>
          <w:rFonts w:ascii="Times" w:eastAsia="Times New Roman" w:hAnsi="Times" w:cs="Times"/>
          <w:color w:val="000000"/>
          <w:sz w:val="21"/>
          <w:lang w:val="sr-Cyrl-CS"/>
        </w:rPr>
        <w:t>07</w:t>
      </w:r>
      <w:r>
        <w:rPr>
          <w:rFonts w:ascii="Times" w:eastAsia="Times New Roman" w:hAnsi="Times" w:cs="Times"/>
          <w:color w:val="000000"/>
          <w:sz w:val="21"/>
        </w:rPr>
        <w:t>.201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године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Default="008E0D19" w:rsidP="008E0D19">
      <w:pPr>
        <w:spacing w:before="255" w:after="0" w:line="36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color w:val="000000"/>
          <w:sz w:val="20"/>
        </w:rPr>
        <w:t>3.</w:t>
      </w:r>
      <w:r w:rsidRPr="002150FA">
        <w:rPr>
          <w:rFonts w:ascii="Gabriola" w:eastAsia="Times New Roman" w:hAnsi="Gabriola" w:cs="Times New Roman"/>
          <w:color w:val="000000"/>
          <w:sz w:val="21"/>
        </w:rPr>
        <w:t>Наруџбеница се издаје понуђачу </w:t>
      </w:r>
      <w:r>
        <w:rPr>
          <w:rFonts w:ascii="Times" w:eastAsia="Times New Roman" w:hAnsi="Times" w:cs="Times"/>
          <w:b/>
          <w:bCs/>
          <w:color w:val="000000"/>
          <w:sz w:val="21"/>
        </w:rPr>
        <w:t xml:space="preserve"> Šumskoj  gazdinstvo  Vranje  </w:t>
      </w:r>
      <w:r w:rsidRPr="002150FA">
        <w:rPr>
          <w:rFonts w:ascii="Times" w:eastAsia="Times New Roman" w:hAnsi="Times" w:cs="Times"/>
          <w:b/>
          <w:bCs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ПИБ</w:t>
      </w:r>
      <w:r>
        <w:rPr>
          <w:rFonts w:ascii="Times" w:eastAsia="Times New Roman" w:hAnsi="Times" w:cs="Times"/>
          <w:color w:val="000000"/>
          <w:sz w:val="21"/>
        </w:rPr>
        <w:t xml:space="preserve">: 100002820 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Матични број</w:t>
      </w:r>
      <w:r>
        <w:rPr>
          <w:rFonts w:ascii="Times" w:eastAsia="Times New Roman" w:hAnsi="Times" w:cs="Times"/>
          <w:color w:val="000000"/>
          <w:sz w:val="21"/>
        </w:rPr>
        <w:t xml:space="preserve">: 07754183 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број понуде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>
        <w:rPr>
          <w:rFonts w:ascii="Times" w:eastAsia="Times New Roman" w:hAnsi="Times" w:cs="Times"/>
          <w:color w:val="000000"/>
          <w:sz w:val="21"/>
          <w:lang w:val="sr-Cyrl-CS"/>
        </w:rPr>
        <w:t>________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>
        <w:rPr>
          <w:rFonts w:ascii="Times" w:eastAsia="Times New Roman" w:hAnsi="Times" w:cs="Times"/>
          <w:color w:val="000000"/>
          <w:sz w:val="21"/>
          <w:lang w:val="sr-Cyrl-CS"/>
        </w:rPr>
        <w:t>_________</w:t>
      </w:r>
      <w:r>
        <w:rPr>
          <w:rFonts w:ascii="Times" w:eastAsia="Times New Roman" w:hAnsi="Times" w:cs="Times"/>
          <w:color w:val="000000"/>
          <w:sz w:val="21"/>
        </w:rPr>
        <w:t>.201</w:t>
      </w:r>
      <w:r>
        <w:rPr>
          <w:rFonts w:ascii="Times" w:eastAsia="Times New Roman" w:hAnsi="Times" w:cs="Times"/>
          <w:color w:val="000000"/>
          <w:sz w:val="21"/>
          <w:lang w:val="sr-Cyrl-CS"/>
        </w:rPr>
        <w:t>7</w:t>
      </w:r>
      <w:r w:rsidRPr="002150FA">
        <w:rPr>
          <w:rFonts w:ascii="Times" w:eastAsia="Times New Roman" w:hAnsi="Times" w:cs="Times"/>
          <w:color w:val="000000"/>
          <w:sz w:val="21"/>
        </w:rPr>
        <w:t>.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године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Укупна вредност предметне наруџбенице је</w:t>
      </w:r>
      <w:r w:rsidRPr="002150FA">
        <w:rPr>
          <w:rFonts w:ascii="Gabriola" w:eastAsia="Times New Roman" w:hAnsi="Gabriola" w:cs="Times New Roman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>
        <w:rPr>
          <w:rFonts w:ascii="Times" w:eastAsia="Times New Roman" w:hAnsi="Times" w:cs="Times"/>
          <w:color w:val="000000"/>
          <w:sz w:val="21"/>
          <w:lang w:val="sr-Cyrl-CS"/>
        </w:rPr>
        <w:t>___________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динара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без обрачунатог ПДВ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односно</w:t>
      </w:r>
      <w:r>
        <w:rPr>
          <w:rFonts w:ascii="Gabriola" w:eastAsia="Times New Roman" w:hAnsi="Gabriola" w:cs="Times New Roman"/>
          <w:color w:val="000000"/>
          <w:sz w:val="21"/>
        </w:rPr>
        <w:t xml:space="preserve">  </w:t>
      </w:r>
      <w:r>
        <w:rPr>
          <w:rFonts w:ascii="Gabriola" w:eastAsia="Times New Roman" w:hAnsi="Gabriola" w:cs="Times New Roman"/>
          <w:color w:val="000000"/>
          <w:sz w:val="21"/>
          <w:lang w:val="sr-Cyrl-CS"/>
        </w:rPr>
        <w:t>___________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инара са обрачунатим ПДВ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</w:p>
    <w:p w:rsidR="008E0D19" w:rsidRPr="002150FA" w:rsidRDefault="008E0D19" w:rsidP="008E0D19">
      <w:pPr>
        <w:spacing w:before="255" w:after="0" w:line="360" w:lineRule="atLeast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color w:val="000000"/>
          <w:sz w:val="20"/>
        </w:rPr>
        <w:t>4.</w:t>
      </w:r>
      <w:r w:rsidRPr="002150FA">
        <w:rPr>
          <w:rFonts w:ascii="Gabriola" w:eastAsia="Times New Roman" w:hAnsi="Gabriola" w:cs="Times New Roman"/>
          <w:color w:val="000000"/>
          <w:sz w:val="21"/>
        </w:rPr>
        <w:t>Рок испоруке</w:t>
      </w:r>
      <w:r>
        <w:rPr>
          <w:rFonts w:ascii="Times" w:eastAsia="Times New Roman" w:hAnsi="Times" w:cs="Times"/>
          <w:color w:val="000000"/>
          <w:sz w:val="21"/>
        </w:rPr>
        <w:t xml:space="preserve">: </w:t>
      </w:r>
      <w:r>
        <w:rPr>
          <w:rFonts w:ascii="Times" w:eastAsia="Times New Roman" w:hAnsi="Times" w:cs="Times"/>
          <w:color w:val="000000"/>
          <w:sz w:val="21"/>
          <w:lang w:val="sr-Cyrl-CS"/>
        </w:rPr>
        <w:t>5</w:t>
      </w:r>
      <w:r w:rsidRPr="002150FA">
        <w:rPr>
          <w:rFonts w:ascii="Times" w:eastAsia="Times New Roman" w:hAnsi="Times" w:cs="Times"/>
          <w:color w:val="000000"/>
          <w:sz w:val="21"/>
        </w:rPr>
        <w:t xml:space="preserve"> (</w:t>
      </w:r>
      <w:r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  <w:t xml:space="preserve">пет 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дан од дана пријема наруџбенице</w:t>
      </w:r>
      <w:r w:rsidRPr="002150FA">
        <w:rPr>
          <w:rFonts w:ascii="Times" w:eastAsia="Times New Roman" w:hAnsi="Times" w:cs="Times"/>
          <w:color w:val="000000"/>
          <w:sz w:val="21"/>
        </w:rPr>
        <w:t>,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 xml:space="preserve">на адреси Наручиоца 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>osnovna škola,,Muharrem Kadriu,, u Velikom Trnovcu , za isturenu odeljenje u Malom Trnovcu .</w:t>
      </w:r>
    </w:p>
    <w:p w:rsidR="008E0D19" w:rsidRPr="002150FA" w:rsidRDefault="008E0D19" w:rsidP="008E0D19">
      <w:pPr>
        <w:spacing w:before="240" w:after="0" w:line="270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</w:rPr>
      </w:pPr>
      <w:r w:rsidRPr="002150FA">
        <w:rPr>
          <w:rFonts w:ascii="Times" w:eastAsia="Times New Roman" w:hAnsi="Times" w:cs="Times"/>
          <w:color w:val="000000"/>
          <w:sz w:val="20"/>
        </w:rPr>
        <w:t>5.</w:t>
      </w:r>
      <w:r w:rsidRPr="002150FA">
        <w:rPr>
          <w:rFonts w:ascii="Gabriola" w:eastAsia="Times New Roman" w:hAnsi="Gabriola" w:cs="Times New Roman"/>
          <w:color w:val="000000"/>
          <w:sz w:val="21"/>
        </w:rPr>
        <w:t>Начин плаћања и рок плаћања</w:t>
      </w:r>
      <w:r w:rsidRPr="002150FA">
        <w:rPr>
          <w:rFonts w:ascii="Times" w:eastAsia="Times New Roman" w:hAnsi="Times" w:cs="Times"/>
          <w:color w:val="000000"/>
          <w:sz w:val="21"/>
        </w:rPr>
        <w:t>: 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по профактури</w:t>
      </w:r>
      <w:r w:rsidRPr="002150FA">
        <w:rPr>
          <w:rFonts w:ascii="Times" w:eastAsia="Times New Roman" w:hAnsi="Times" w:cs="Times"/>
          <w:color w:val="000000"/>
          <w:sz w:val="21"/>
        </w:rPr>
        <w:t>.</w:t>
      </w:r>
      <w:r>
        <w:rPr>
          <w:rFonts w:ascii="Times" w:eastAsia="Times New Roman" w:hAnsi="Times" w:cs="Times"/>
          <w:color w:val="000000"/>
          <w:sz w:val="21"/>
        </w:rPr>
        <w:t xml:space="preserve">-30 dana od momenta isporuke(Nastanka DPO Virmanski </w:t>
      </w:r>
    </w:p>
    <w:p w:rsidR="008E0D19" w:rsidRDefault="008E0D19" w:rsidP="008E0D19">
      <w:pPr>
        <w:spacing w:before="330" w:after="0" w:line="25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</w:pPr>
      <w:r w:rsidRPr="002150FA">
        <w:rPr>
          <w:rFonts w:ascii="Times" w:eastAsia="Times New Roman" w:hAnsi="Times" w:cs="Times"/>
          <w:color w:val="000000"/>
          <w:sz w:val="20"/>
        </w:rPr>
        <w:t>6.</w:t>
      </w:r>
      <w:r w:rsidRPr="002150FA">
        <w:rPr>
          <w:rFonts w:ascii="Gabriola" w:eastAsia="Times New Roman" w:hAnsi="Gabriola" w:cs="Times New Roman"/>
          <w:color w:val="000000"/>
          <w:sz w:val="21"/>
        </w:rPr>
        <w:t>Гарантни рок за испоручена добра</w:t>
      </w:r>
      <w:r>
        <w:rPr>
          <w:rFonts w:ascii="Times" w:eastAsia="Times New Roman" w:hAnsi="Times" w:cs="Times"/>
          <w:color w:val="000000"/>
          <w:sz w:val="21"/>
        </w:rPr>
        <w:t xml:space="preserve">: </w:t>
      </w:r>
      <w:r>
        <w:rPr>
          <w:rFonts w:ascii="Times" w:eastAsia="Times New Roman" w:hAnsi="Times" w:cs="Times"/>
          <w:color w:val="000000"/>
          <w:sz w:val="21"/>
          <w:lang w:val="sr-Cyrl-CS"/>
        </w:rPr>
        <w:t>5</w:t>
      </w:r>
      <w:r>
        <w:rPr>
          <w:rFonts w:ascii="Times" w:eastAsia="Times New Roman" w:hAnsi="Times" w:cs="Times"/>
          <w:color w:val="000000"/>
          <w:sz w:val="21"/>
        </w:rPr>
        <w:t xml:space="preserve"> </w:t>
      </w:r>
      <w:r w:rsidRPr="002150FA">
        <w:rPr>
          <w:rFonts w:ascii="Times" w:eastAsia="Times New Roman" w:hAnsi="Times" w:cs="Times"/>
          <w:color w:val="000000"/>
          <w:sz w:val="21"/>
        </w:rPr>
        <w:t xml:space="preserve"> (</w:t>
      </w:r>
      <w:r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  <w:t>дана</w:t>
      </w:r>
      <w:r w:rsidRPr="002150FA">
        <w:rPr>
          <w:rFonts w:ascii="Times" w:eastAsia="Times New Roman" w:hAnsi="Times" w:cs="Times"/>
          <w:color w:val="000000"/>
          <w:sz w:val="21"/>
        </w:rPr>
        <w:t>) 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>dana</w:t>
      </w:r>
    </w:p>
    <w:p w:rsidR="008E0D19" w:rsidRPr="00EA6A7E" w:rsidRDefault="008E0D19" w:rsidP="008E0D19">
      <w:pPr>
        <w:spacing w:before="330" w:after="0" w:line="255" w:lineRule="atLeast"/>
        <w:jc w:val="both"/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</w:pPr>
      <w:r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  <w:t xml:space="preserve">                                                            </w:t>
      </w:r>
      <w:r w:rsidRPr="002150FA">
        <w:rPr>
          <w:rFonts w:ascii="Times" w:eastAsia="Times New Roman" w:hAnsi="Times" w:cs="Times"/>
          <w:color w:val="000000"/>
          <w:sz w:val="21"/>
        </w:rPr>
        <w:t> </w:t>
      </w:r>
      <w:r>
        <w:rPr>
          <w:rFonts w:ascii="Times" w:eastAsia="Times New Roman" w:hAnsi="Times" w:cs="Times"/>
          <w:color w:val="000000"/>
          <w:sz w:val="21"/>
          <w:lang w:val="sr-Cyrl-CS"/>
        </w:rPr>
        <w:t xml:space="preserve">                                      </w:t>
      </w:r>
      <w:r w:rsidRPr="002150FA">
        <w:rPr>
          <w:rFonts w:ascii="Gabriola" w:eastAsia="Times New Roman" w:hAnsi="Gabriola" w:cs="Times New Roman" w:hint="eastAsia"/>
          <w:color w:val="000000"/>
          <w:sz w:val="21"/>
          <w:szCs w:val="21"/>
        </w:rPr>
        <w:t>Д</w:t>
      </w:r>
      <w:r w:rsidRPr="002150FA">
        <w:rPr>
          <w:rFonts w:ascii="Gabriola" w:eastAsia="Times New Roman" w:hAnsi="Gabriola" w:cs="Times New Roman"/>
          <w:color w:val="000000"/>
          <w:sz w:val="21"/>
          <w:szCs w:val="21"/>
        </w:rPr>
        <w:t>иректора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 xml:space="preserve"> škole </w:t>
      </w:r>
    </w:p>
    <w:p w:rsidR="008E0D19" w:rsidRPr="002150FA" w:rsidRDefault="008E0D19" w:rsidP="008E0D19">
      <w:pPr>
        <w:spacing w:line="270" w:lineRule="atLeast"/>
        <w:jc w:val="center"/>
        <w:rPr>
          <w:rFonts w:ascii="Gabriola" w:eastAsia="Times New Roman" w:hAnsi="Gabriola" w:cs="Times New Roman"/>
          <w:color w:val="000000"/>
          <w:sz w:val="21"/>
          <w:szCs w:val="21"/>
        </w:rPr>
      </w:pPr>
      <w:r>
        <w:rPr>
          <w:rFonts w:ascii="Gabriola" w:eastAsia="Times New Roman" w:hAnsi="Gabriola" w:cs="Times New Roman"/>
          <w:color w:val="000000"/>
          <w:sz w:val="21"/>
          <w:szCs w:val="21"/>
          <w:lang w:val="sr-Cyrl-CS"/>
        </w:rPr>
        <w:t xml:space="preserve">                                                                        </w:t>
      </w:r>
      <w:r>
        <w:rPr>
          <w:rFonts w:ascii="Gabriola" w:eastAsia="Times New Roman" w:hAnsi="Gabriola" w:cs="Times New Roman"/>
          <w:color w:val="000000"/>
          <w:sz w:val="21"/>
          <w:szCs w:val="21"/>
        </w:rPr>
        <w:t xml:space="preserve">Bajram Salihu 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lastRenderedPageBreak/>
              <w:t>Конкурсна документација за јавну набавку мале вредности ЈН б</w:t>
            </w:r>
            <w:r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  <w:t xml:space="preserve">р  5 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/201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C057D1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47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Pr="00994348" w:rsidRDefault="008E0D19" w:rsidP="008E0D19">
      <w:pPr>
        <w:spacing w:after="0" w:line="330" w:lineRule="atLeast"/>
        <w:rPr>
          <w:rFonts w:ascii="Times" w:eastAsia="Times New Roman" w:hAnsi="Times" w:cs="Times"/>
          <w:b/>
          <w:bCs/>
          <w:color w:val="000000"/>
          <w:sz w:val="27"/>
          <w:lang w:val="sr-Cyrl-CS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val="sr-Cyrl-CS"/>
        </w:rPr>
        <w:t>46</w:t>
      </w:r>
    </w:p>
    <w:p w:rsidR="008E0D19" w:rsidRPr="002150FA" w:rsidRDefault="008E0D19" w:rsidP="008E0D19">
      <w:pPr>
        <w:spacing w:after="0" w:line="330" w:lineRule="atLeast"/>
        <w:rPr>
          <w:rFonts w:ascii="Gabriola" w:eastAsia="Times New Roman" w:hAnsi="Gabriola" w:cs="Times New Roman"/>
          <w:color w:val="000000"/>
          <w:sz w:val="27"/>
          <w:szCs w:val="27"/>
        </w:rPr>
      </w:pPr>
      <w:r>
        <w:rPr>
          <w:rFonts w:ascii="Times" w:eastAsia="Times New Roman" w:hAnsi="Times" w:cs="Times"/>
          <w:b/>
          <w:bCs/>
          <w:color w:val="000000"/>
          <w:sz w:val="27"/>
        </w:rPr>
        <w:t xml:space="preserve">                     </w:t>
      </w:r>
      <w:r w:rsidRPr="002150FA">
        <w:rPr>
          <w:rFonts w:ascii="Times" w:eastAsia="Times New Roman" w:hAnsi="Times" w:cs="Times"/>
          <w:b/>
          <w:bCs/>
          <w:color w:val="000000"/>
          <w:sz w:val="27"/>
        </w:rPr>
        <w:t>V/3 – </w:t>
      </w: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ОБРАЗАЦ ТРОШКОВА ПРИПРЕМЕ ПОНУДЕ</w:t>
      </w:r>
    </w:p>
    <w:p w:rsidR="008E0D19" w:rsidRPr="002150FA" w:rsidRDefault="008E0D19" w:rsidP="008E0D19">
      <w:pPr>
        <w:spacing w:before="345" w:after="0" w:line="255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У складу са чланом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88. 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став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1. 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Закона о јавним набавкама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("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Сл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гласник РС</w:t>
      </w:r>
      <w:r w:rsidRPr="002150FA">
        <w:rPr>
          <w:rFonts w:ascii="Times" w:eastAsia="Times New Roman" w:hAnsi="Times" w:cs="Times"/>
          <w:color w:val="000000"/>
          <w:sz w:val="23"/>
        </w:rPr>
        <w:t>"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број</w:t>
      </w:r>
    </w:p>
    <w:p w:rsidR="008E0D19" w:rsidRPr="002150FA" w:rsidRDefault="008E0D19" w:rsidP="008E0D19">
      <w:pPr>
        <w:spacing w:line="255" w:lineRule="atLeast"/>
        <w:jc w:val="both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color w:val="000000"/>
          <w:sz w:val="23"/>
          <w:szCs w:val="23"/>
        </w:rPr>
        <w:t>124/2012</w:t>
      </w:r>
      <w:r>
        <w:rPr>
          <w:rFonts w:ascii="Times" w:eastAsia="Times New Roman" w:hAnsi="Times" w:cs="Times"/>
          <w:color w:val="000000"/>
          <w:sz w:val="23"/>
          <w:szCs w:val="23"/>
        </w:rPr>
        <w:t>….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),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понуђач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___________________________________________________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Times" w:eastAsia="Times New Roman" w:hAnsi="Times" w:cs="Times"/>
          <w:i/>
          <w:iCs/>
          <w:color w:val="000000"/>
          <w:sz w:val="23"/>
        </w:rPr>
        <w:t>(</w:t>
      </w:r>
      <w:r w:rsidRPr="002150FA">
        <w:rPr>
          <w:rFonts w:ascii="Gabriola" w:eastAsia="Times New Roman" w:hAnsi="Gabriola" w:cs="Times"/>
          <w:color w:val="000000"/>
          <w:sz w:val="23"/>
        </w:rPr>
        <w:t>навести назив понуђача</w:t>
      </w:r>
      <w:r w:rsidRPr="002150FA">
        <w:rPr>
          <w:rFonts w:ascii="Times" w:eastAsia="Times New Roman" w:hAnsi="Times" w:cs="Times"/>
          <w:i/>
          <w:iCs/>
          <w:color w:val="000000"/>
          <w:sz w:val="23"/>
        </w:rPr>
        <w:t>) </w:t>
      </w:r>
      <w:r w:rsidRPr="002150FA">
        <w:rPr>
          <w:rFonts w:ascii="Gabriola" w:eastAsia="Times New Roman" w:hAnsi="Gabriola" w:cs="Times"/>
          <w:color w:val="000000"/>
          <w:sz w:val="23"/>
        </w:rPr>
        <w:t>доставља укупан износ и структуру трошкова рипремања понуде за јавну набавку мале вредности издавањем наруџбенице за набавку добра 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–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>
        <w:rPr>
          <w:rFonts w:ascii="Gabriola" w:eastAsia="Times New Roman" w:hAnsi="Gabriola" w:cs="Times"/>
          <w:color w:val="000000"/>
          <w:sz w:val="23"/>
          <w:lang w:val="sr-Cyrl-CS"/>
        </w:rPr>
        <w:t xml:space="preserve">Огревно дрво 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,</w:t>
      </w:r>
      <w:r w:rsidRPr="002150FA">
        <w:rPr>
          <w:rFonts w:ascii="Gabriola" w:eastAsia="Times New Roman" w:hAnsi="Gabriola" w:cs="Times"/>
          <w:color w:val="000000"/>
          <w:sz w:val="23"/>
        </w:rPr>
        <w:t>редни број јавне набавке </w:t>
      </w:r>
      <w:r>
        <w:rPr>
          <w:rFonts w:ascii="Times" w:eastAsia="Times New Roman" w:hAnsi="Times" w:cs="Times"/>
          <w:color w:val="000000"/>
          <w:sz w:val="23"/>
          <w:szCs w:val="23"/>
          <w:lang w:val="sr-Cyrl-CS"/>
        </w:rPr>
        <w:t xml:space="preserve">5/2017 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,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како следи у табели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:</w:t>
      </w:r>
    </w:p>
    <w:tbl>
      <w:tblPr>
        <w:tblW w:w="91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35"/>
        <w:gridCol w:w="3476"/>
        <w:gridCol w:w="1995"/>
        <w:gridCol w:w="1375"/>
        <w:gridCol w:w="1693"/>
      </w:tblGrid>
      <w:tr w:rsidR="008E0D19" w:rsidRPr="002150FA" w:rsidTr="000E49FE">
        <w:trPr>
          <w:trHeight w:val="33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Ред</w:t>
            </w:r>
            <w:r w:rsidRPr="002150FA">
              <w:rPr>
                <w:rFonts w:ascii="Times" w:eastAsia="Times New Roman" w:hAnsi="Times" w:cs="Times"/>
                <w:sz w:val="23"/>
              </w:rPr>
              <w:t>.</w:t>
            </w:r>
          </w:p>
        </w:tc>
        <w:tc>
          <w:tcPr>
            <w:tcW w:w="345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Износ</w:t>
            </w:r>
          </w:p>
        </w:tc>
      </w:tr>
      <w:tr w:rsidR="008E0D19" w:rsidRPr="002150FA" w:rsidTr="000E49FE">
        <w:trPr>
          <w:trHeight w:val="9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0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3450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ВРСТА ТРОШКОВА</w:t>
            </w:r>
          </w:p>
        </w:tc>
        <w:tc>
          <w:tcPr>
            <w:tcW w:w="1980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Износ без ПДВ</w:t>
            </w:r>
          </w:p>
        </w:tc>
        <w:tc>
          <w:tcPr>
            <w:tcW w:w="1365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ПДВ</w:t>
            </w:r>
          </w:p>
        </w:tc>
        <w:tc>
          <w:tcPr>
            <w:tcW w:w="1680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90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са</w:t>
            </w:r>
            <w:r w:rsidRPr="002150FA">
              <w:rPr>
                <w:rFonts w:ascii="Gabriola" w:eastAsia="Times New Roman" w:hAnsi="Gabriola" w:cs="Times New Roman"/>
                <w:sz w:val="23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ПДВ</w:t>
            </w:r>
            <w:r w:rsidRPr="002150FA">
              <w:rPr>
                <w:rFonts w:ascii="Times" w:eastAsia="Times New Roman" w:hAnsi="Times" w:cs="Times"/>
                <w:sz w:val="23"/>
              </w:rPr>
              <w:t>-</w:t>
            </w: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ом</w:t>
            </w:r>
          </w:p>
        </w:tc>
      </w:tr>
      <w:tr w:rsidR="008E0D19" w:rsidRPr="002150FA" w:rsidTr="000E49FE">
        <w:trPr>
          <w:trHeight w:val="15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6"/>
                <w:szCs w:val="23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бр</w:t>
            </w:r>
            <w:r w:rsidRPr="002150FA">
              <w:rPr>
                <w:rFonts w:ascii="Times" w:eastAsia="Times New Roman" w:hAnsi="Times" w:cs="Times"/>
                <w:sz w:val="23"/>
              </w:rPr>
              <w:t>.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</w:tr>
      <w:tr w:rsidR="008E0D19" w:rsidRPr="002150FA" w:rsidTr="000E49FE">
        <w:trPr>
          <w:trHeight w:val="6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6"/>
                <w:szCs w:val="23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1980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6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динара</w:t>
            </w:r>
          </w:p>
        </w:tc>
        <w:tc>
          <w:tcPr>
            <w:tcW w:w="1365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60" w:lineRule="atLeast"/>
              <w:jc w:val="center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динара</w:t>
            </w:r>
          </w:p>
        </w:tc>
        <w:tc>
          <w:tcPr>
            <w:tcW w:w="1680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60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динара</w:t>
            </w:r>
          </w:p>
        </w:tc>
      </w:tr>
      <w:tr w:rsidR="008E0D19" w:rsidRPr="002150FA" w:rsidTr="000E49FE">
        <w:trPr>
          <w:trHeight w:val="6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6"/>
                <w:szCs w:val="23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345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6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</w:tr>
      <w:tr w:rsidR="008E0D19" w:rsidRPr="002150FA" w:rsidTr="000E49FE">
        <w:trPr>
          <w:trHeight w:val="13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4"/>
                <w:szCs w:val="23"/>
              </w:rPr>
            </w:pPr>
          </w:p>
        </w:tc>
        <w:tc>
          <w:tcPr>
            <w:tcW w:w="630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3450" w:type="dxa"/>
            <w:tcBorders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3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</w:tr>
      <w:tr w:rsidR="008E0D19" w:rsidRPr="002150FA" w:rsidTr="000E49FE">
        <w:trPr>
          <w:trHeight w:val="15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16"/>
                <w:szCs w:val="23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0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7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jc w:val="right"/>
              <w:rPr>
                <w:rFonts w:ascii="Times" w:eastAsia="Times New Roman" w:hAnsi="Times" w:cs="Times"/>
                <w:sz w:val="23"/>
                <w:szCs w:val="23"/>
              </w:rPr>
            </w:pPr>
            <w:r w:rsidRPr="002150FA">
              <w:rPr>
                <w:rFonts w:ascii="Times" w:eastAsia="Times New Roman" w:hAnsi="Times" w:cs="Times"/>
                <w:sz w:val="23"/>
                <w:szCs w:val="23"/>
              </w:rPr>
              <w:t>1.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9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jc w:val="right"/>
              <w:rPr>
                <w:rFonts w:ascii="Times" w:eastAsia="Times New Roman" w:hAnsi="Times" w:cs="Times"/>
                <w:sz w:val="23"/>
                <w:szCs w:val="23"/>
              </w:rPr>
            </w:pPr>
            <w:r w:rsidRPr="002150FA">
              <w:rPr>
                <w:rFonts w:ascii="Times" w:eastAsia="Times New Roman" w:hAnsi="Times" w:cs="Times"/>
                <w:sz w:val="23"/>
                <w:szCs w:val="23"/>
              </w:rPr>
              <w:t>2.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90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40" w:lineRule="atLeast"/>
              <w:jc w:val="right"/>
              <w:rPr>
                <w:rFonts w:ascii="Times" w:eastAsia="Times New Roman" w:hAnsi="Times" w:cs="Times"/>
                <w:sz w:val="23"/>
                <w:szCs w:val="23"/>
              </w:rPr>
            </w:pPr>
            <w:r w:rsidRPr="002150FA">
              <w:rPr>
                <w:rFonts w:ascii="Times" w:eastAsia="Times New Roman" w:hAnsi="Times" w:cs="Times"/>
                <w:sz w:val="23"/>
                <w:szCs w:val="23"/>
              </w:rPr>
              <w:t>3.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  <w:tr w:rsidR="008E0D19" w:rsidRPr="002150FA" w:rsidTr="000E49FE">
        <w:trPr>
          <w:trHeight w:val="375"/>
          <w:tblCellSpacing w:w="0" w:type="dxa"/>
        </w:trPr>
        <w:tc>
          <w:tcPr>
            <w:tcW w:w="6" w:type="dxa"/>
            <w:vAlign w:val="bottom"/>
            <w:hideMark/>
          </w:tcPr>
          <w:p w:rsidR="008E0D19" w:rsidRPr="002150FA" w:rsidRDefault="008E0D19" w:rsidP="000E49FE">
            <w:pPr>
              <w:spacing w:after="0" w:line="240" w:lineRule="auto"/>
              <w:rPr>
                <w:rFonts w:ascii="Gabriola" w:eastAsia="Times New Roman" w:hAnsi="Gabriola" w:cs="Times New Roman"/>
                <w:sz w:val="23"/>
                <w:szCs w:val="23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55" w:lineRule="atLeast"/>
              <w:jc w:val="right"/>
              <w:rPr>
                <w:rFonts w:ascii="Times" w:eastAsia="Times New Roman" w:hAnsi="Times" w:cs="Times"/>
                <w:sz w:val="23"/>
                <w:szCs w:val="23"/>
              </w:rPr>
            </w:pPr>
            <w:r w:rsidRPr="002150FA">
              <w:rPr>
                <w:rFonts w:ascii="Times" w:eastAsia="Times New Roman" w:hAnsi="Times" w:cs="Times"/>
                <w:sz w:val="23"/>
                <w:szCs w:val="23"/>
              </w:rPr>
              <w:t>4.</w:t>
            </w:r>
          </w:p>
        </w:tc>
        <w:tc>
          <w:tcPr>
            <w:tcW w:w="345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9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168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1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Pr="002150FA" w:rsidRDefault="008E0D19" w:rsidP="008E0D19">
      <w:pPr>
        <w:spacing w:before="90" w:after="0" w:line="270" w:lineRule="atLeast"/>
        <w:ind w:hanging="240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УКУПАН ИЗНОС ТРОШКОВА ПРИПРЕМАЊА ПОНУДЕ</w:t>
      </w:r>
    </w:p>
    <w:p w:rsidR="008E0D19" w:rsidRPr="002150FA" w:rsidRDefault="008E0D19" w:rsidP="008E0D19">
      <w:pPr>
        <w:spacing w:before="570" w:after="0" w:line="420" w:lineRule="atLeast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Трошкове припреме и подношења понуде сноси искључиво понуђач и не може тражити од Наручиоца накнаду трошкова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</w:p>
    <w:p w:rsidR="008E0D19" w:rsidRPr="002150FA" w:rsidRDefault="008E0D19" w:rsidP="008E0D19">
      <w:pPr>
        <w:spacing w:before="135" w:after="0" w:line="330" w:lineRule="atLeast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У случају обуставе поступка јавне набавке из разлога који су на страни Наручиоца</w:t>
      </w:r>
      <w:r w:rsidRPr="002150FA">
        <w:rPr>
          <w:rFonts w:ascii="Times" w:eastAsia="Times New Roman" w:hAnsi="Times" w:cs="Times"/>
          <w:color w:val="000000"/>
          <w:sz w:val="23"/>
        </w:rPr>
        <w:t>,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Наручилац је дужан да понуђачу надокнадити трошкове израде узорка или модела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ако су изграђени у складу са техничким спецификацијама Наручиоца и трошкове прибављања средстава обезбеђења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под условом да је понуђач тражио накнаду тих трошкова у својој понуди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</w:p>
    <w:p w:rsidR="008E0D19" w:rsidRPr="002150FA" w:rsidRDefault="008E0D19" w:rsidP="008E0D19">
      <w:pPr>
        <w:spacing w:before="90" w:after="0" w:line="345" w:lineRule="atLeast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u w:val="single"/>
        </w:rPr>
        <w:t>Напомена</w:t>
      </w:r>
      <w:r w:rsidRPr="002150FA">
        <w:rPr>
          <w:rFonts w:ascii="Times" w:eastAsia="Times New Roman" w:hAnsi="Times" w:cs="Times"/>
          <w:b/>
          <w:bCs/>
          <w:color w:val="000000"/>
          <w:sz w:val="23"/>
          <w:u w:val="single"/>
        </w:rPr>
        <w:t>: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Образац трошкова припреме понуде не представља обавезну садржину понуде а уколико понуђач као саставни део понуде достави попуњен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потписан од стране овлашћеног лица понуђача и печатом оверен Образац трошкова припреме понуде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сматраће се да је понуђач доставио захтев за накнаду трошкова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</w:p>
    <w:p w:rsidR="008E0D19" w:rsidRPr="002150FA" w:rsidRDefault="008E0D19" w:rsidP="008E0D19">
      <w:pPr>
        <w:spacing w:before="1110" w:after="0" w:line="255" w:lineRule="atLeas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Датум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: ___________________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године</w:t>
      </w:r>
    </w:p>
    <w:p w:rsidR="008E0D19" w:rsidRPr="002150FA" w:rsidRDefault="008E0D19" w:rsidP="008E0D19">
      <w:pPr>
        <w:spacing w:after="0" w:line="270" w:lineRule="atLeast"/>
        <w:ind w:firstLine="795"/>
        <w:jc w:val="righ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ПОНУЂАЧ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(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носилац заједничке понуде</w:t>
      </w:r>
      <w:r w:rsidRPr="002150FA">
        <w:rPr>
          <w:rFonts w:ascii="Times" w:eastAsia="Times New Roman" w:hAnsi="Times" w:cs="Times"/>
          <w:b/>
          <w:bCs/>
          <w:color w:val="000000"/>
          <w:sz w:val="23"/>
        </w:rPr>
        <w:t>)</w:t>
      </w:r>
    </w:p>
    <w:p w:rsidR="008E0D19" w:rsidRPr="002150FA" w:rsidRDefault="008E0D19" w:rsidP="008E0D19">
      <w:pPr>
        <w:spacing w:before="495" w:line="255" w:lineRule="atLeast"/>
        <w:jc w:val="righ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Gabriola" w:eastAsia="Times New Roman" w:hAnsi="Gabriola" w:cs="Times"/>
          <w:color w:val="000000"/>
          <w:sz w:val="23"/>
        </w:rPr>
        <w:t>м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.</w:t>
      </w:r>
      <w:r w:rsidRPr="002150FA">
        <w:rPr>
          <w:rFonts w:ascii="Gabriola" w:eastAsia="Times New Roman" w:hAnsi="Gabriola" w:cs="Times"/>
          <w:color w:val="000000"/>
          <w:sz w:val="23"/>
        </w:rPr>
        <w:t>п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. ___________________________________</w:t>
      </w:r>
    </w:p>
    <w:tbl>
      <w:tblPr>
        <w:tblW w:w="8760" w:type="dxa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lastRenderedPageBreak/>
              <w:t>Конкурсна документација за јавну набавку мале вредности ЈН бр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 5 _/201</w:t>
            </w:r>
            <w:r w:rsidRPr="002150FA">
              <w:rPr>
                <w:rFonts w:ascii="Times" w:eastAsia="Times New Roman" w:hAnsi="Times" w:cs="Times"/>
                <w:i/>
                <w:iCs/>
                <w:sz w:val="18"/>
              </w:rPr>
              <w:t>7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C057D1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48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8E0D19" w:rsidRPr="00994348" w:rsidRDefault="008E0D19" w:rsidP="008E0D19">
      <w:pPr>
        <w:spacing w:after="0" w:line="315" w:lineRule="atLeast"/>
        <w:rPr>
          <w:rFonts w:ascii="Times" w:eastAsia="Times New Roman" w:hAnsi="Times" w:cs="Times"/>
          <w:b/>
          <w:bCs/>
          <w:color w:val="000000"/>
          <w:sz w:val="27"/>
          <w:lang w:val="sr-Cyrl-CS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val="sr-Cyrl-CS"/>
        </w:rPr>
        <w:t>47</w:t>
      </w:r>
    </w:p>
    <w:p w:rsidR="008E0D19" w:rsidRPr="002150FA" w:rsidRDefault="008E0D19" w:rsidP="008E0D19">
      <w:pPr>
        <w:spacing w:after="0" w:line="315" w:lineRule="atLeast"/>
        <w:jc w:val="center"/>
        <w:rPr>
          <w:rFonts w:ascii="Gabriola" w:eastAsia="Times New Roman" w:hAnsi="Gabriola" w:cs="Times New Roman"/>
          <w:color w:val="000000"/>
          <w:sz w:val="27"/>
          <w:szCs w:val="27"/>
        </w:rPr>
      </w:pPr>
      <w:r w:rsidRPr="002150FA">
        <w:rPr>
          <w:rFonts w:ascii="Times" w:eastAsia="Times New Roman" w:hAnsi="Times" w:cs="Times"/>
          <w:b/>
          <w:bCs/>
          <w:color w:val="000000"/>
          <w:sz w:val="27"/>
        </w:rPr>
        <w:t>V/4 – </w:t>
      </w:r>
      <w:r w:rsidRPr="002150FA">
        <w:rPr>
          <w:rFonts w:ascii="Gabriola" w:eastAsia="Times New Roman" w:hAnsi="Gabriola" w:cs="Times New Roman"/>
          <w:color w:val="000000"/>
          <w:sz w:val="27"/>
          <w:szCs w:val="27"/>
        </w:rPr>
        <w:t>ОБРАЗАЦ ИЗЈАВЕ О НЕЗАВИСНОЈ ПОНУДИ</w:t>
      </w:r>
    </w:p>
    <w:p w:rsidR="008E0D19" w:rsidRPr="002150FA" w:rsidRDefault="008E0D19" w:rsidP="008E0D19">
      <w:pPr>
        <w:spacing w:before="495" w:after="0" w:line="270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У складу са чланом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26. 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Закона о јавним набавкама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("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Сл</w:t>
      </w:r>
      <w:r w:rsidRPr="002150FA">
        <w:rPr>
          <w:rFonts w:ascii="Times" w:eastAsia="Times New Roman" w:hAnsi="Times" w:cs="Times"/>
          <w:color w:val="000000"/>
          <w:sz w:val="23"/>
        </w:rPr>
        <w:t>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гласник РС</w:t>
      </w:r>
      <w:r w:rsidRPr="002150FA">
        <w:rPr>
          <w:rFonts w:ascii="Times" w:eastAsia="Times New Roman" w:hAnsi="Times" w:cs="Times"/>
          <w:color w:val="000000"/>
          <w:sz w:val="23"/>
        </w:rPr>
        <w:t>"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број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124/2012</w:t>
      </w:r>
      <w:r>
        <w:rPr>
          <w:rFonts w:ascii="Times" w:eastAsia="Times New Roman" w:hAnsi="Times" w:cs="Times"/>
          <w:color w:val="000000"/>
          <w:sz w:val="23"/>
        </w:rPr>
        <w:t>….</w:t>
      </w:r>
      <w:r w:rsidRPr="002150FA">
        <w:rPr>
          <w:rFonts w:ascii="Times" w:eastAsia="Times New Roman" w:hAnsi="Times" w:cs="Times"/>
          <w:color w:val="000000"/>
          <w:sz w:val="23"/>
        </w:rPr>
        <w:t>)</w:t>
      </w:r>
    </w:p>
    <w:p w:rsidR="008E0D19" w:rsidRPr="002150FA" w:rsidRDefault="008E0D19" w:rsidP="008E0D19">
      <w:pPr>
        <w:spacing w:before="585" w:after="0" w:line="255" w:lineRule="atLeas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color w:val="000000"/>
          <w:sz w:val="23"/>
          <w:szCs w:val="23"/>
        </w:rPr>
        <w:t>____________________________________________________________________________</w:t>
      </w:r>
    </w:p>
    <w:p w:rsidR="008E0D19" w:rsidRPr="002150FA" w:rsidRDefault="008E0D19" w:rsidP="008E0D19">
      <w:pPr>
        <w:spacing w:after="0" w:line="285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color w:val="000000"/>
          <w:sz w:val="23"/>
        </w:rPr>
        <w:t>(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назив понуђача</w:t>
      </w:r>
      <w:r w:rsidRPr="002150FA">
        <w:rPr>
          <w:rFonts w:ascii="Times" w:eastAsia="Times New Roman" w:hAnsi="Times" w:cs="Times"/>
          <w:color w:val="000000"/>
          <w:sz w:val="23"/>
        </w:rPr>
        <w:t>)</w:t>
      </w:r>
    </w:p>
    <w:p w:rsidR="008E0D19" w:rsidRPr="002150FA" w:rsidRDefault="008E0D19" w:rsidP="008E0D19">
      <w:pPr>
        <w:spacing w:before="420" w:after="0" w:line="270" w:lineRule="atLeast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даје</w:t>
      </w:r>
      <w:r w:rsidRPr="002150FA">
        <w:rPr>
          <w:rFonts w:ascii="Times" w:eastAsia="Times New Roman" w:hAnsi="Times" w:cs="Times"/>
          <w:color w:val="000000"/>
          <w:sz w:val="23"/>
        </w:rPr>
        <w:t>:</w:t>
      </w:r>
    </w:p>
    <w:p w:rsidR="008E0D19" w:rsidRPr="002150FA" w:rsidRDefault="008E0D19" w:rsidP="008E0D19">
      <w:pPr>
        <w:spacing w:before="255" w:after="0" w:line="315" w:lineRule="atLeast"/>
        <w:jc w:val="center"/>
        <w:rPr>
          <w:rFonts w:ascii="Gabriola" w:eastAsia="Times New Roman" w:hAnsi="Gabriola" w:cs="Times New Roman"/>
          <w:color w:val="000000"/>
          <w:sz w:val="27"/>
          <w:szCs w:val="27"/>
        </w:rPr>
      </w:pPr>
      <w:r w:rsidRPr="002150FA">
        <w:rPr>
          <w:rFonts w:ascii="Gabriola" w:eastAsia="Times New Roman" w:hAnsi="Gabriola" w:cs="Times New Roman"/>
          <w:color w:val="000000"/>
          <w:sz w:val="27"/>
        </w:rPr>
        <w:t>ИЗ Ј А В У</w:t>
      </w:r>
    </w:p>
    <w:p w:rsidR="008E0D19" w:rsidRPr="002150FA" w:rsidRDefault="008E0D19" w:rsidP="008E0D19">
      <w:pPr>
        <w:spacing w:after="0" w:line="315" w:lineRule="atLeast"/>
        <w:jc w:val="center"/>
        <w:rPr>
          <w:rFonts w:ascii="Gabriola" w:eastAsia="Times New Roman" w:hAnsi="Gabriola" w:cs="Times New Roman"/>
          <w:color w:val="000000"/>
          <w:sz w:val="27"/>
          <w:szCs w:val="27"/>
        </w:rPr>
      </w:pPr>
      <w:r w:rsidRPr="002150FA">
        <w:rPr>
          <w:rFonts w:ascii="Gabriola" w:eastAsia="Times New Roman" w:hAnsi="Gabriola" w:cs="Times New Roman"/>
          <w:color w:val="000000"/>
          <w:sz w:val="27"/>
        </w:rPr>
        <w:t>ОНЕЗАВИСНОЈ ПОНУДИ</w:t>
      </w:r>
    </w:p>
    <w:p w:rsidR="008E0D19" w:rsidRPr="002150FA" w:rsidRDefault="008E0D19" w:rsidP="008E0D19">
      <w:pPr>
        <w:spacing w:before="405" w:after="0" w:line="255" w:lineRule="atLeast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Под пуном материјалном и кривичном одговорношћу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као заступник понуђача потврђујем наручиоцу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>
        <w:rPr>
          <w:rFonts w:ascii="Times" w:eastAsia="Times New Roman" w:hAnsi="Times" w:cs="Times"/>
          <w:color w:val="000000"/>
          <w:sz w:val="23"/>
        </w:rPr>
        <w:t>–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>
        <w:rPr>
          <w:rFonts w:ascii="Gabriola" w:eastAsia="Times New Roman" w:hAnsi="Gabriola" w:cs="Times New Roman"/>
          <w:color w:val="000000"/>
          <w:sz w:val="23"/>
          <w:szCs w:val="23"/>
          <w:lang w:val="sr-Cyrl-CS"/>
        </w:rPr>
        <w:t xml:space="preserve">Основној школи,,Мухаррем Кадриу,, у Великом Трновцу 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 xml:space="preserve"> да смо понуду број</w:t>
      </w:r>
    </w:p>
    <w:p w:rsidR="008E0D19" w:rsidRPr="002150FA" w:rsidRDefault="008E0D19" w:rsidP="008E0D19">
      <w:pPr>
        <w:spacing w:before="15" w:line="255" w:lineRule="atLeast"/>
        <w:jc w:val="both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color w:val="000000"/>
          <w:sz w:val="23"/>
          <w:szCs w:val="23"/>
        </w:rPr>
        <w:t>_________________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од</w:t>
      </w:r>
      <w:r>
        <w:rPr>
          <w:rFonts w:ascii="Times" w:eastAsia="Times New Roman" w:hAnsi="Times" w:cs="Times"/>
          <w:color w:val="000000"/>
          <w:sz w:val="23"/>
          <w:szCs w:val="23"/>
        </w:rPr>
        <w:t>__________________201</w:t>
      </w:r>
      <w:r>
        <w:rPr>
          <w:rFonts w:ascii="Times" w:eastAsia="Times New Roman" w:hAnsi="Times" w:cs="Times"/>
          <w:color w:val="000000"/>
          <w:sz w:val="23"/>
          <w:szCs w:val="23"/>
          <w:lang w:val="sr-Cyrl-CS"/>
        </w:rPr>
        <w:t>7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.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године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,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припремљену на основу Позива за подношење понуда истовремено објављеног дана </w:t>
      </w:r>
      <w:r>
        <w:rPr>
          <w:rFonts w:ascii="Times" w:eastAsia="Times New Roman" w:hAnsi="Times" w:cs="Times"/>
          <w:color w:val="000000"/>
          <w:sz w:val="23"/>
          <w:szCs w:val="23"/>
          <w:lang w:val="sr-Cyrl-CS"/>
        </w:rPr>
        <w:t>28</w:t>
      </w:r>
      <w:r>
        <w:rPr>
          <w:rFonts w:ascii="Times" w:eastAsia="Times New Roman" w:hAnsi="Times" w:cs="Times"/>
          <w:color w:val="000000"/>
          <w:sz w:val="23"/>
          <w:szCs w:val="23"/>
        </w:rPr>
        <w:t>.</w:t>
      </w:r>
      <w:r>
        <w:rPr>
          <w:rFonts w:ascii="Times" w:eastAsia="Times New Roman" w:hAnsi="Times" w:cs="Times"/>
          <w:color w:val="000000"/>
          <w:sz w:val="23"/>
          <w:szCs w:val="23"/>
          <w:lang w:val="sr-Cyrl-CS"/>
        </w:rPr>
        <w:t>07</w:t>
      </w:r>
      <w:r>
        <w:rPr>
          <w:rFonts w:ascii="Times" w:eastAsia="Times New Roman" w:hAnsi="Times" w:cs="Times"/>
          <w:color w:val="000000"/>
          <w:sz w:val="23"/>
          <w:szCs w:val="23"/>
        </w:rPr>
        <w:t>.201</w:t>
      </w:r>
      <w:r>
        <w:rPr>
          <w:rFonts w:ascii="Times" w:eastAsia="Times New Roman" w:hAnsi="Times" w:cs="Times"/>
          <w:color w:val="000000"/>
          <w:sz w:val="23"/>
          <w:szCs w:val="23"/>
          <w:lang w:val="sr-Cyrl-CS"/>
        </w:rPr>
        <w:t>7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.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>
        <w:rPr>
          <w:rFonts w:ascii="Gabriola" w:eastAsia="Times New Roman" w:hAnsi="Gabriola" w:cs="Times"/>
          <w:color w:val="000000"/>
          <w:sz w:val="23"/>
        </w:rPr>
        <w:t xml:space="preserve">године </w:t>
      </w:r>
      <w:r w:rsidRPr="002150FA">
        <w:rPr>
          <w:rFonts w:ascii="Gabriola" w:eastAsia="Times New Roman" w:hAnsi="Gabriola" w:cs="Times"/>
          <w:color w:val="000000"/>
          <w:sz w:val="23"/>
        </w:rPr>
        <w:t xml:space="preserve"> на Интернет страници Наручиоца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: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у предмету јавне набавке мале вредности издавањем наруџбенице за набавку добра 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–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>
        <w:rPr>
          <w:rFonts w:ascii="Gabriola" w:eastAsia="Times New Roman" w:hAnsi="Gabriola" w:cs="Times"/>
          <w:color w:val="000000"/>
          <w:sz w:val="23"/>
          <w:lang w:val="sr-Cyrl-CS"/>
        </w:rPr>
        <w:t xml:space="preserve">Огревно дрво 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,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редни број јавне набавке</w:t>
      </w:r>
      <w:r>
        <w:rPr>
          <w:rFonts w:ascii="Times" w:eastAsia="Times New Roman" w:hAnsi="Times" w:cs="Times"/>
          <w:color w:val="000000"/>
          <w:sz w:val="23"/>
          <w:szCs w:val="23"/>
          <w:lang w:val="sr-Cyrl-CS"/>
        </w:rPr>
        <w:t xml:space="preserve"> ____/2017 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,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  <w:u w:val="single"/>
        </w:rPr>
        <w:t>поднели независно</w:t>
      </w:r>
      <w:r w:rsidRPr="002150FA">
        <w:rPr>
          <w:rFonts w:ascii="Times" w:eastAsia="Times New Roman" w:hAnsi="Times" w:cs="Times"/>
          <w:color w:val="000000"/>
          <w:sz w:val="23"/>
          <w:u w:val="single"/>
        </w:rPr>
        <w:t>, </w:t>
      </w:r>
      <w:r w:rsidRPr="002150FA">
        <w:rPr>
          <w:rFonts w:ascii="Gabriola" w:eastAsia="Times New Roman" w:hAnsi="Gabriola" w:cs="Times"/>
          <w:color w:val="000000"/>
          <w:sz w:val="23"/>
          <w:u w:val="single"/>
        </w:rPr>
        <w:t>без договора са другим понуђачима или заинтересованим лицима</w:t>
      </w:r>
      <w:r w:rsidRPr="002150FA">
        <w:rPr>
          <w:rFonts w:ascii="Times" w:eastAsia="Times New Roman" w:hAnsi="Times" w:cs="Times"/>
          <w:color w:val="000000"/>
          <w:sz w:val="23"/>
          <w:u w:val="single"/>
        </w:rPr>
        <w:t>.</w:t>
      </w:r>
    </w:p>
    <w:tbl>
      <w:tblPr>
        <w:tblW w:w="7170" w:type="dxa"/>
        <w:tblCellSpacing w:w="0" w:type="dxa"/>
        <w:tblInd w:w="900" w:type="dxa"/>
        <w:tblCellMar>
          <w:left w:w="0" w:type="dxa"/>
          <w:right w:w="0" w:type="dxa"/>
        </w:tblCellMar>
        <w:tblLook w:val="04A0"/>
      </w:tblPr>
      <w:tblGrid>
        <w:gridCol w:w="3810"/>
        <w:gridCol w:w="3360"/>
      </w:tblGrid>
      <w:tr w:rsidR="008E0D19" w:rsidRPr="002150FA" w:rsidTr="000E49FE">
        <w:trPr>
          <w:trHeight w:val="330"/>
          <w:tblCellSpacing w:w="0" w:type="dxa"/>
        </w:trPr>
        <w:tc>
          <w:tcPr>
            <w:tcW w:w="3810" w:type="dxa"/>
            <w:vAlign w:val="bottom"/>
            <w:hideMark/>
          </w:tcPr>
          <w:p w:rsidR="008E0D19" w:rsidRPr="002150FA" w:rsidRDefault="008E0D19" w:rsidP="000E49FE">
            <w:pPr>
              <w:spacing w:after="0" w:line="330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Датум</w:t>
            </w:r>
            <w:r w:rsidRPr="002150FA">
              <w:rPr>
                <w:rFonts w:ascii="Times" w:eastAsia="Times New Roman" w:hAnsi="Times" w:cs="Times"/>
                <w:sz w:val="23"/>
              </w:rPr>
              <w:t>:</w:t>
            </w:r>
          </w:p>
        </w:tc>
        <w:tc>
          <w:tcPr>
            <w:tcW w:w="3360" w:type="dxa"/>
            <w:vAlign w:val="bottom"/>
            <w:hideMark/>
          </w:tcPr>
          <w:p w:rsidR="008E0D19" w:rsidRPr="002150FA" w:rsidRDefault="008E0D19" w:rsidP="000E49FE">
            <w:pPr>
              <w:spacing w:after="0" w:line="330" w:lineRule="atLeast"/>
              <w:rPr>
                <w:rFonts w:ascii="Gabriola" w:eastAsia="Times New Roman" w:hAnsi="Gabriola" w:cs="Times New Roman"/>
                <w:sz w:val="23"/>
                <w:szCs w:val="23"/>
              </w:rPr>
            </w:pPr>
            <w:r w:rsidRPr="002150FA">
              <w:rPr>
                <w:rFonts w:ascii="Gabriola" w:eastAsia="Times New Roman" w:hAnsi="Gabriola" w:cs="Times New Roman"/>
                <w:sz w:val="23"/>
                <w:szCs w:val="23"/>
              </w:rPr>
              <w:t>Потпис овлашћеног лица понуђача</w:t>
            </w:r>
          </w:p>
        </w:tc>
      </w:tr>
    </w:tbl>
    <w:p w:rsidR="008E0D19" w:rsidRDefault="008E0D19" w:rsidP="008E0D19">
      <w:pPr>
        <w:spacing w:before="450" w:after="0" w:line="255" w:lineRule="atLeas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Times" w:eastAsia="Times New Roman" w:hAnsi="Times" w:cs="Times"/>
          <w:color w:val="000000"/>
          <w:sz w:val="23"/>
          <w:szCs w:val="23"/>
        </w:rPr>
        <w:t>__________________________</w:t>
      </w:r>
      <w:r w:rsidRPr="002150FA">
        <w:rPr>
          <w:rFonts w:ascii="Times" w:eastAsia="Times New Roman" w:hAnsi="Times" w:cs="Times"/>
          <w:color w:val="000000"/>
          <w:sz w:val="23"/>
        </w:rPr>
        <w:t> </w:t>
      </w:r>
      <w:r w:rsidRPr="002150FA">
        <w:rPr>
          <w:rFonts w:ascii="Gabriola" w:eastAsia="Times New Roman" w:hAnsi="Gabriola" w:cs="Times"/>
          <w:color w:val="000000"/>
          <w:sz w:val="23"/>
        </w:rPr>
        <w:t>М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.</w:t>
      </w:r>
      <w:r w:rsidRPr="002150FA">
        <w:rPr>
          <w:rFonts w:ascii="Gabriola" w:eastAsia="Times New Roman" w:hAnsi="Gabriola" w:cs="Times"/>
          <w:color w:val="000000"/>
          <w:sz w:val="23"/>
        </w:rPr>
        <w:t>П</w:t>
      </w:r>
      <w:r w:rsidRPr="002150FA">
        <w:rPr>
          <w:rFonts w:ascii="Times" w:eastAsia="Times New Roman" w:hAnsi="Times" w:cs="Times"/>
          <w:color w:val="000000"/>
          <w:sz w:val="23"/>
          <w:szCs w:val="23"/>
        </w:rPr>
        <w:t>. __________________________________</w:t>
      </w:r>
    </w:p>
    <w:p w:rsidR="008E0D19" w:rsidRPr="00A74044" w:rsidRDefault="008E0D19" w:rsidP="008E0D19">
      <w:pPr>
        <w:spacing w:before="450" w:after="0" w:line="255" w:lineRule="atLeast"/>
        <w:rPr>
          <w:rFonts w:ascii="Times" w:eastAsia="Times New Roman" w:hAnsi="Times" w:cs="Times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u w:val="single"/>
        </w:rPr>
        <w:t>Напомена</w:t>
      </w:r>
      <w:r w:rsidRPr="002150FA">
        <w:rPr>
          <w:rFonts w:ascii="Times" w:eastAsia="Times New Roman" w:hAnsi="Times" w:cs="Times"/>
          <w:color w:val="000000"/>
          <w:sz w:val="23"/>
        </w:rPr>
        <w:t>: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у случају постојања основане сумње у истинитост изјаве о независној понуди</w:t>
      </w:r>
      <w:r w:rsidRPr="002150FA">
        <w:rPr>
          <w:rFonts w:ascii="Times" w:eastAsia="Times New Roman" w:hAnsi="Times" w:cs="Times"/>
          <w:color w:val="000000"/>
          <w:sz w:val="23"/>
        </w:rPr>
        <w:t>,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Наручилац ће одмах обавестити организацију надлежну за заштиту конкуренције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Организација надлежна за заштиту конкуренције може понуђачу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односно заинтересованом лицу изрећи меру забране учешћа у поступку јавне набавке ако утврди да је понуђач</w:t>
      </w:r>
      <w:r w:rsidRPr="002150FA">
        <w:rPr>
          <w:rFonts w:ascii="Times" w:eastAsia="Times New Roman" w:hAnsi="Times" w:cs="Times"/>
          <w:color w:val="000000"/>
          <w:sz w:val="23"/>
        </w:rPr>
        <w:t>,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односно зинтересовано лице повредило конкуренцију у поступку јавне набавке у смислу закона којим се уређује заштита конкуренције</w:t>
      </w:r>
      <w:r w:rsidRPr="002150FA">
        <w:rPr>
          <w:rFonts w:ascii="Times" w:eastAsia="Times New Roman" w:hAnsi="Times" w:cs="Times"/>
          <w:color w:val="000000"/>
          <w:sz w:val="23"/>
        </w:rPr>
        <w:t>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Мера забране учешћа у поступку јавне набавке може трајати до две године</w:t>
      </w:r>
      <w:r w:rsidRPr="002150FA">
        <w:rPr>
          <w:rFonts w:ascii="Times" w:eastAsia="Times New Roman" w:hAnsi="Times" w:cs="Times"/>
          <w:color w:val="000000"/>
          <w:sz w:val="23"/>
        </w:rPr>
        <w:t>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Повреда конкуренције представља негативну референцу</w:t>
      </w:r>
      <w:r w:rsidRPr="002150FA">
        <w:rPr>
          <w:rFonts w:ascii="Times" w:eastAsia="Times New Roman" w:hAnsi="Times" w:cs="Times"/>
          <w:color w:val="000000"/>
          <w:sz w:val="23"/>
        </w:rPr>
        <w:t>,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у смислу члана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82. 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став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1. 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тачка</w:t>
      </w:r>
      <w:r w:rsidRPr="002150FA">
        <w:rPr>
          <w:rFonts w:ascii="Gabriola" w:eastAsia="Times New Roman" w:hAnsi="Gabriola" w:cs="Times New Roman"/>
          <w:color w:val="000000"/>
          <w:sz w:val="23"/>
        </w:rPr>
        <w:t> </w:t>
      </w:r>
      <w:r w:rsidRPr="002150FA">
        <w:rPr>
          <w:rFonts w:ascii="Times" w:eastAsia="Times New Roman" w:hAnsi="Times" w:cs="Times"/>
          <w:color w:val="000000"/>
          <w:sz w:val="23"/>
        </w:rPr>
        <w:t>2)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Закона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</w:p>
    <w:p w:rsidR="008E0D19" w:rsidRPr="002150FA" w:rsidRDefault="008E0D19" w:rsidP="008E0D19">
      <w:pPr>
        <w:spacing w:before="255" w:line="270" w:lineRule="atLeast"/>
        <w:jc w:val="both"/>
        <w:rPr>
          <w:rFonts w:ascii="Gabriola" w:eastAsia="Times New Roman" w:hAnsi="Gabriola" w:cs="Times New Roman"/>
          <w:color w:val="000000"/>
          <w:sz w:val="23"/>
          <w:szCs w:val="23"/>
        </w:rPr>
      </w:pPr>
      <w:r w:rsidRPr="002150FA">
        <w:rPr>
          <w:rFonts w:ascii="Gabriola" w:eastAsia="Times New Roman" w:hAnsi="Gabriola" w:cs="Times New Roman"/>
          <w:color w:val="000000"/>
          <w:sz w:val="23"/>
          <w:u w:val="single"/>
        </w:rPr>
        <w:t>Уколико понуду подноси група понуђача</w:t>
      </w:r>
      <w:r w:rsidRPr="002150FA">
        <w:rPr>
          <w:rFonts w:ascii="Times" w:eastAsia="Times New Roman" w:hAnsi="Times" w:cs="Times"/>
          <w:b/>
          <w:bCs/>
          <w:color w:val="000000"/>
          <w:sz w:val="23"/>
          <w:u w:val="single"/>
        </w:rPr>
        <w:t>: </w:t>
      </w:r>
      <w:r w:rsidRPr="002150FA">
        <w:rPr>
          <w:rFonts w:ascii="Gabriola" w:eastAsia="Times New Roman" w:hAnsi="Gabriola" w:cs="Times New Roman"/>
          <w:color w:val="000000"/>
          <w:sz w:val="23"/>
          <w:szCs w:val="23"/>
        </w:rPr>
        <w:t>изјава мора бити потписана од стране овлашћеног лица сваког понуђача из фрупе понуђача и оверена печатом</w:t>
      </w:r>
      <w:r w:rsidRPr="002150FA">
        <w:rPr>
          <w:rFonts w:ascii="Times" w:eastAsia="Times New Roman" w:hAnsi="Times" w:cs="Times"/>
          <w:color w:val="000000"/>
          <w:sz w:val="23"/>
        </w:rPr>
        <w:t>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38"/>
        <w:gridCol w:w="2122"/>
      </w:tblGrid>
      <w:tr w:rsidR="008E0D19" w:rsidRPr="002150FA" w:rsidTr="000E49FE">
        <w:trPr>
          <w:trHeight w:val="285"/>
          <w:tblCellSpacing w:w="0" w:type="dxa"/>
        </w:trPr>
        <w:tc>
          <w:tcPr>
            <w:tcW w:w="66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Конкурсна документација за јавну набавку мале вредности ЈН бр</w:t>
            </w:r>
            <w:r w:rsidRPr="002150FA">
              <w:rPr>
                <w:rFonts w:ascii="Times" w:eastAsia="Times New Roman" w:hAnsi="Times" w:cs="Times"/>
                <w:i/>
                <w:iCs/>
                <w:sz w:val="18"/>
              </w:rPr>
              <w:t>.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 xml:space="preserve"> 5 _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>/20</w:t>
            </w:r>
            <w:r>
              <w:rPr>
                <w:rFonts w:ascii="Times" w:eastAsia="Times New Roman" w:hAnsi="Times" w:cs="Times"/>
                <w:i/>
                <w:iCs/>
                <w:sz w:val="18"/>
                <w:lang w:val="sr-Cyrl-CS"/>
              </w:rPr>
              <w:t>17</w:t>
            </w:r>
            <w:r>
              <w:rPr>
                <w:rFonts w:ascii="Times" w:eastAsia="Times New Roman" w:hAnsi="Times" w:cs="Times"/>
                <w:i/>
                <w:iCs/>
                <w:sz w:val="18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C057D1" w:rsidRDefault="008E0D19" w:rsidP="000E49FE">
            <w:pPr>
              <w:spacing w:after="0" w:line="210" w:lineRule="atLeast"/>
              <w:rPr>
                <w:rFonts w:ascii="Gabriola" w:eastAsia="Times New Roman" w:hAnsi="Gabriola" w:cs="Times New Roman"/>
                <w:sz w:val="18"/>
                <w:szCs w:val="18"/>
                <w:lang w:val="sr-Cyrl-CS"/>
              </w:rPr>
            </w:pP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Страна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49</w:t>
            </w:r>
            <w:r w:rsidRPr="002150FA">
              <w:rPr>
                <w:rFonts w:ascii="Times" w:eastAsia="Times New Roman" w:hAnsi="Times" w:cs="Times"/>
                <w:b/>
                <w:bCs/>
                <w:i/>
                <w:iCs/>
                <w:sz w:val="18"/>
              </w:rPr>
              <w:t> </w:t>
            </w:r>
            <w:r w:rsidRPr="002150FA">
              <w:rPr>
                <w:rFonts w:ascii="Gabriola" w:eastAsia="Times New Roman" w:hAnsi="Gabriola" w:cs="Times New Roman"/>
                <w:sz w:val="18"/>
                <w:szCs w:val="18"/>
              </w:rPr>
              <w:t>од</w:t>
            </w:r>
            <w:r w:rsidRPr="002150FA">
              <w:rPr>
                <w:rFonts w:ascii="Gabriola" w:eastAsia="Times New Roman" w:hAnsi="Gabriola" w:cs="Times New Roman"/>
                <w:sz w:val="18"/>
              </w:rPr>
              <w:t> </w:t>
            </w:r>
            <w:r>
              <w:rPr>
                <w:rFonts w:ascii="Times" w:eastAsia="Times New Roman" w:hAnsi="Times" w:cs="Times"/>
                <w:b/>
                <w:bCs/>
                <w:i/>
                <w:iCs/>
                <w:sz w:val="18"/>
                <w:lang w:val="sr-Cyrl-CS"/>
              </w:rPr>
              <w:t>51</w:t>
            </w:r>
          </w:p>
        </w:tc>
      </w:tr>
      <w:tr w:rsidR="008E0D19" w:rsidRPr="002150FA" w:rsidTr="000E49FE">
        <w:trPr>
          <w:trHeight w:val="45"/>
          <w:tblCellSpacing w:w="0" w:type="dxa"/>
        </w:trPr>
        <w:tc>
          <w:tcPr>
            <w:tcW w:w="66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  <w:tc>
          <w:tcPr>
            <w:tcW w:w="21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8E0D19" w:rsidRPr="002150FA" w:rsidRDefault="008E0D19" w:rsidP="000E49FE">
            <w:pPr>
              <w:spacing w:after="0" w:line="45" w:lineRule="atLeast"/>
              <w:rPr>
                <w:rFonts w:ascii="Gabriola" w:eastAsia="Times New Roman" w:hAnsi="Gabriola" w:cs="Times New Roman"/>
                <w:sz w:val="2"/>
                <w:szCs w:val="2"/>
              </w:rPr>
            </w:pPr>
            <w:r w:rsidRPr="002150FA">
              <w:rPr>
                <w:rFonts w:ascii="Gabriola" w:eastAsia="Times New Roman" w:hAnsi="Gabriola" w:cs="Times New Roman"/>
                <w:sz w:val="2"/>
                <w:szCs w:val="2"/>
              </w:rPr>
              <w:t> </w:t>
            </w:r>
          </w:p>
        </w:tc>
      </w:tr>
    </w:tbl>
    <w:p w:rsidR="0078352F" w:rsidRDefault="0078352F"/>
    <w:sectPr w:rsidR="0078352F" w:rsidSect="0078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brio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7948"/>
    <w:multiLevelType w:val="hybridMultilevel"/>
    <w:tmpl w:val="01E2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74AA2"/>
    <w:multiLevelType w:val="hybridMultilevel"/>
    <w:tmpl w:val="7228C4E0"/>
    <w:lvl w:ilvl="0" w:tplc="DEC03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E0D19"/>
    <w:rsid w:val="0040613F"/>
    <w:rsid w:val="0078352F"/>
    <w:rsid w:val="008E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0">
    <w:name w:val="ft0"/>
    <w:basedOn w:val="DefaultParagraphFont"/>
    <w:rsid w:val="008E0D19"/>
  </w:style>
  <w:style w:type="paragraph" w:customStyle="1" w:styleId="p1">
    <w:name w:val="p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E0D19"/>
  </w:style>
  <w:style w:type="paragraph" w:customStyle="1" w:styleId="p2">
    <w:name w:val="p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DefaultParagraphFont"/>
    <w:rsid w:val="008E0D19"/>
  </w:style>
  <w:style w:type="paragraph" w:customStyle="1" w:styleId="p3">
    <w:name w:val="p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">
    <w:name w:val="ft5"/>
    <w:basedOn w:val="DefaultParagraphFont"/>
    <w:rsid w:val="008E0D19"/>
  </w:style>
  <w:style w:type="paragraph" w:customStyle="1" w:styleId="p7">
    <w:name w:val="p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8E0D19"/>
  </w:style>
  <w:style w:type="paragraph" w:customStyle="1" w:styleId="p8">
    <w:name w:val="p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">
    <w:name w:val="ft8"/>
    <w:basedOn w:val="DefaultParagraphFont"/>
    <w:rsid w:val="008E0D19"/>
  </w:style>
  <w:style w:type="character" w:customStyle="1" w:styleId="ft9">
    <w:name w:val="ft9"/>
    <w:basedOn w:val="DefaultParagraphFont"/>
    <w:rsid w:val="008E0D19"/>
  </w:style>
  <w:style w:type="paragraph" w:customStyle="1" w:styleId="p9">
    <w:name w:val="p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">
    <w:name w:val="ft11"/>
    <w:basedOn w:val="DefaultParagraphFont"/>
    <w:rsid w:val="008E0D19"/>
  </w:style>
  <w:style w:type="character" w:customStyle="1" w:styleId="ft12">
    <w:name w:val="ft12"/>
    <w:basedOn w:val="DefaultParagraphFont"/>
    <w:rsid w:val="008E0D19"/>
  </w:style>
  <w:style w:type="paragraph" w:customStyle="1" w:styleId="p10">
    <w:name w:val="p1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">
    <w:name w:val="ft3"/>
    <w:basedOn w:val="DefaultParagraphFont"/>
    <w:rsid w:val="008E0D19"/>
  </w:style>
  <w:style w:type="paragraph" w:customStyle="1" w:styleId="p11">
    <w:name w:val="p1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">
    <w:name w:val="ft14"/>
    <w:basedOn w:val="DefaultParagraphFont"/>
    <w:rsid w:val="008E0D19"/>
  </w:style>
  <w:style w:type="paragraph" w:customStyle="1" w:styleId="p13">
    <w:name w:val="p1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">
    <w:name w:val="ft16"/>
    <w:basedOn w:val="DefaultParagraphFont"/>
    <w:rsid w:val="008E0D19"/>
  </w:style>
  <w:style w:type="paragraph" w:customStyle="1" w:styleId="p14">
    <w:name w:val="p1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basedOn w:val="DefaultParagraphFont"/>
    <w:rsid w:val="008E0D19"/>
  </w:style>
  <w:style w:type="paragraph" w:customStyle="1" w:styleId="p16">
    <w:name w:val="p1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basedOn w:val="DefaultParagraphFont"/>
    <w:rsid w:val="008E0D19"/>
  </w:style>
  <w:style w:type="paragraph" w:customStyle="1" w:styleId="p18">
    <w:name w:val="p1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basedOn w:val="DefaultParagraphFont"/>
    <w:rsid w:val="008E0D19"/>
  </w:style>
  <w:style w:type="character" w:customStyle="1" w:styleId="ft32">
    <w:name w:val="ft32"/>
    <w:basedOn w:val="DefaultParagraphFont"/>
    <w:rsid w:val="008E0D19"/>
  </w:style>
  <w:style w:type="paragraph" w:customStyle="1" w:styleId="p26">
    <w:name w:val="p2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5">
    <w:name w:val="ft35"/>
    <w:basedOn w:val="DefaultParagraphFont"/>
    <w:rsid w:val="008E0D19"/>
  </w:style>
  <w:style w:type="paragraph" w:customStyle="1" w:styleId="p27">
    <w:name w:val="p2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38">
    <w:name w:val="ft38"/>
    <w:basedOn w:val="DefaultParagraphFont"/>
    <w:rsid w:val="008E0D19"/>
  </w:style>
  <w:style w:type="character" w:customStyle="1" w:styleId="ft39">
    <w:name w:val="ft39"/>
    <w:basedOn w:val="DefaultParagraphFont"/>
    <w:rsid w:val="008E0D19"/>
  </w:style>
  <w:style w:type="paragraph" w:customStyle="1" w:styleId="p28">
    <w:name w:val="p2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1">
    <w:name w:val="ft41"/>
    <w:basedOn w:val="DefaultParagraphFont"/>
    <w:rsid w:val="008E0D19"/>
  </w:style>
  <w:style w:type="character" w:customStyle="1" w:styleId="ft42">
    <w:name w:val="ft42"/>
    <w:basedOn w:val="DefaultParagraphFont"/>
    <w:rsid w:val="008E0D19"/>
  </w:style>
  <w:style w:type="paragraph" w:customStyle="1" w:styleId="p29">
    <w:name w:val="p2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basedOn w:val="DefaultParagraphFont"/>
    <w:rsid w:val="008E0D19"/>
  </w:style>
  <w:style w:type="character" w:customStyle="1" w:styleId="ft44">
    <w:name w:val="ft44"/>
    <w:basedOn w:val="DefaultParagraphFont"/>
    <w:rsid w:val="008E0D19"/>
  </w:style>
  <w:style w:type="paragraph" w:customStyle="1" w:styleId="p31">
    <w:name w:val="p3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5">
    <w:name w:val="ft45"/>
    <w:basedOn w:val="DefaultParagraphFont"/>
    <w:rsid w:val="008E0D19"/>
  </w:style>
  <w:style w:type="paragraph" w:customStyle="1" w:styleId="p32">
    <w:name w:val="p3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7">
    <w:name w:val="ft47"/>
    <w:basedOn w:val="DefaultParagraphFont"/>
    <w:rsid w:val="008E0D19"/>
  </w:style>
  <w:style w:type="character" w:customStyle="1" w:styleId="ft19">
    <w:name w:val="ft19"/>
    <w:basedOn w:val="DefaultParagraphFont"/>
    <w:rsid w:val="008E0D19"/>
  </w:style>
  <w:style w:type="character" w:customStyle="1" w:styleId="ft48">
    <w:name w:val="ft48"/>
    <w:basedOn w:val="DefaultParagraphFont"/>
    <w:rsid w:val="008E0D19"/>
  </w:style>
  <w:style w:type="paragraph" w:customStyle="1" w:styleId="p35">
    <w:name w:val="p3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0">
    <w:name w:val="ft50"/>
    <w:basedOn w:val="DefaultParagraphFont"/>
    <w:rsid w:val="008E0D19"/>
  </w:style>
  <w:style w:type="character" w:customStyle="1" w:styleId="ft51">
    <w:name w:val="ft51"/>
    <w:basedOn w:val="DefaultParagraphFont"/>
    <w:rsid w:val="008E0D19"/>
  </w:style>
  <w:style w:type="paragraph" w:customStyle="1" w:styleId="p36">
    <w:name w:val="p3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3">
    <w:name w:val="ft53"/>
    <w:basedOn w:val="DefaultParagraphFont"/>
    <w:rsid w:val="008E0D19"/>
  </w:style>
  <w:style w:type="paragraph" w:customStyle="1" w:styleId="p37">
    <w:name w:val="p3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4">
    <w:name w:val="ft54"/>
    <w:basedOn w:val="DefaultParagraphFont"/>
    <w:rsid w:val="008E0D19"/>
  </w:style>
  <w:style w:type="paragraph" w:customStyle="1" w:styleId="p41">
    <w:name w:val="p4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1">
    <w:name w:val="ft61"/>
    <w:basedOn w:val="DefaultParagraphFont"/>
    <w:rsid w:val="008E0D19"/>
  </w:style>
  <w:style w:type="paragraph" w:customStyle="1" w:styleId="p42">
    <w:name w:val="p4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5">
    <w:name w:val="ft65"/>
    <w:basedOn w:val="DefaultParagraphFont"/>
    <w:rsid w:val="008E0D19"/>
  </w:style>
  <w:style w:type="character" w:customStyle="1" w:styleId="ft67">
    <w:name w:val="ft67"/>
    <w:basedOn w:val="DefaultParagraphFont"/>
    <w:rsid w:val="008E0D19"/>
  </w:style>
  <w:style w:type="paragraph" w:customStyle="1" w:styleId="p43">
    <w:name w:val="p4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2">
    <w:name w:val="ft62"/>
    <w:basedOn w:val="DefaultParagraphFont"/>
    <w:rsid w:val="008E0D19"/>
  </w:style>
  <w:style w:type="paragraph" w:customStyle="1" w:styleId="p44">
    <w:name w:val="p4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6">
    <w:name w:val="ft66"/>
    <w:basedOn w:val="DefaultParagraphFont"/>
    <w:rsid w:val="008E0D19"/>
  </w:style>
  <w:style w:type="paragraph" w:customStyle="1" w:styleId="p45">
    <w:name w:val="p4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2">
    <w:name w:val="ft72"/>
    <w:basedOn w:val="DefaultParagraphFont"/>
    <w:rsid w:val="008E0D19"/>
  </w:style>
  <w:style w:type="paragraph" w:customStyle="1" w:styleId="p46">
    <w:name w:val="p4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5">
    <w:name w:val="ft75"/>
    <w:basedOn w:val="DefaultParagraphFont"/>
    <w:rsid w:val="008E0D19"/>
  </w:style>
  <w:style w:type="paragraph" w:customStyle="1" w:styleId="p48">
    <w:name w:val="p4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9">
    <w:name w:val="p4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6">
    <w:name w:val="ft76"/>
    <w:basedOn w:val="DefaultParagraphFont"/>
    <w:rsid w:val="008E0D19"/>
  </w:style>
  <w:style w:type="paragraph" w:customStyle="1" w:styleId="p51">
    <w:name w:val="p5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8">
    <w:name w:val="ft78"/>
    <w:basedOn w:val="DefaultParagraphFont"/>
    <w:rsid w:val="008E0D19"/>
  </w:style>
  <w:style w:type="character" w:customStyle="1" w:styleId="ft77">
    <w:name w:val="ft77"/>
    <w:basedOn w:val="DefaultParagraphFont"/>
    <w:rsid w:val="008E0D19"/>
  </w:style>
  <w:style w:type="paragraph" w:customStyle="1" w:styleId="p53">
    <w:name w:val="p5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9">
    <w:name w:val="ft79"/>
    <w:basedOn w:val="DefaultParagraphFont"/>
    <w:rsid w:val="008E0D19"/>
  </w:style>
  <w:style w:type="paragraph" w:customStyle="1" w:styleId="p54">
    <w:name w:val="p5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5">
    <w:name w:val="p5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7">
    <w:name w:val="p5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86">
    <w:name w:val="ft86"/>
    <w:basedOn w:val="DefaultParagraphFont"/>
    <w:rsid w:val="008E0D19"/>
  </w:style>
  <w:style w:type="character" w:customStyle="1" w:styleId="ft88">
    <w:name w:val="ft88"/>
    <w:basedOn w:val="DefaultParagraphFont"/>
    <w:rsid w:val="008E0D19"/>
  </w:style>
  <w:style w:type="paragraph" w:customStyle="1" w:styleId="p65">
    <w:name w:val="p6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7">
    <w:name w:val="p6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1">
    <w:name w:val="ft91"/>
    <w:basedOn w:val="DefaultParagraphFont"/>
    <w:rsid w:val="008E0D19"/>
  </w:style>
  <w:style w:type="character" w:customStyle="1" w:styleId="ft92">
    <w:name w:val="ft92"/>
    <w:basedOn w:val="DefaultParagraphFont"/>
    <w:rsid w:val="008E0D19"/>
  </w:style>
  <w:style w:type="paragraph" w:customStyle="1" w:styleId="p70">
    <w:name w:val="p7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2">
    <w:name w:val="ft22"/>
    <w:basedOn w:val="DefaultParagraphFont"/>
    <w:rsid w:val="008E0D19"/>
  </w:style>
  <w:style w:type="paragraph" w:customStyle="1" w:styleId="p71">
    <w:name w:val="p7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3">
    <w:name w:val="ft93"/>
    <w:basedOn w:val="DefaultParagraphFont"/>
    <w:rsid w:val="008E0D19"/>
  </w:style>
  <w:style w:type="paragraph" w:customStyle="1" w:styleId="p72">
    <w:name w:val="p7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5">
    <w:name w:val="ft95"/>
    <w:basedOn w:val="DefaultParagraphFont"/>
    <w:rsid w:val="008E0D19"/>
  </w:style>
  <w:style w:type="paragraph" w:customStyle="1" w:styleId="p73">
    <w:name w:val="p7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6">
    <w:name w:val="ft96"/>
    <w:basedOn w:val="DefaultParagraphFont"/>
    <w:rsid w:val="008E0D19"/>
  </w:style>
  <w:style w:type="character" w:customStyle="1" w:styleId="ft97">
    <w:name w:val="ft97"/>
    <w:basedOn w:val="DefaultParagraphFont"/>
    <w:rsid w:val="008E0D19"/>
  </w:style>
  <w:style w:type="character" w:customStyle="1" w:styleId="ft98">
    <w:name w:val="ft98"/>
    <w:basedOn w:val="DefaultParagraphFont"/>
    <w:rsid w:val="008E0D19"/>
  </w:style>
  <w:style w:type="paragraph" w:customStyle="1" w:styleId="p74">
    <w:name w:val="p7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6">
    <w:name w:val="p7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7">
    <w:name w:val="p7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8">
    <w:name w:val="p7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9">
    <w:name w:val="p7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0">
    <w:name w:val="p8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1">
    <w:name w:val="p8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0">
    <w:name w:val="ft100"/>
    <w:basedOn w:val="DefaultParagraphFont"/>
    <w:rsid w:val="008E0D19"/>
  </w:style>
  <w:style w:type="character" w:customStyle="1" w:styleId="ft101">
    <w:name w:val="ft101"/>
    <w:basedOn w:val="DefaultParagraphFont"/>
    <w:rsid w:val="008E0D19"/>
  </w:style>
  <w:style w:type="paragraph" w:customStyle="1" w:styleId="p82">
    <w:name w:val="p8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3">
    <w:name w:val="ft103"/>
    <w:basedOn w:val="DefaultParagraphFont"/>
    <w:rsid w:val="008E0D19"/>
  </w:style>
  <w:style w:type="paragraph" w:customStyle="1" w:styleId="p83">
    <w:name w:val="p8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4">
    <w:name w:val="p8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5">
    <w:name w:val="ft105"/>
    <w:basedOn w:val="DefaultParagraphFont"/>
    <w:rsid w:val="008E0D19"/>
  </w:style>
  <w:style w:type="paragraph" w:customStyle="1" w:styleId="p85">
    <w:name w:val="p8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6">
    <w:name w:val="p8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7">
    <w:name w:val="p8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7">
    <w:name w:val="ft107"/>
    <w:basedOn w:val="DefaultParagraphFont"/>
    <w:rsid w:val="008E0D19"/>
  </w:style>
  <w:style w:type="paragraph" w:customStyle="1" w:styleId="p88">
    <w:name w:val="p8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9">
    <w:name w:val="ft109"/>
    <w:basedOn w:val="DefaultParagraphFont"/>
    <w:rsid w:val="008E0D19"/>
  </w:style>
  <w:style w:type="paragraph" w:customStyle="1" w:styleId="p89">
    <w:name w:val="p8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1">
    <w:name w:val="ft111"/>
    <w:basedOn w:val="DefaultParagraphFont"/>
    <w:rsid w:val="008E0D19"/>
  </w:style>
  <w:style w:type="paragraph" w:customStyle="1" w:styleId="p90">
    <w:name w:val="p9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2">
    <w:name w:val="ft112"/>
    <w:basedOn w:val="DefaultParagraphFont"/>
    <w:rsid w:val="008E0D19"/>
  </w:style>
  <w:style w:type="paragraph" w:customStyle="1" w:styleId="p91">
    <w:name w:val="p9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2">
    <w:name w:val="p9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3">
    <w:name w:val="p9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4">
    <w:name w:val="p9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5">
    <w:name w:val="p9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3">
    <w:name w:val="ft113"/>
    <w:basedOn w:val="DefaultParagraphFont"/>
    <w:rsid w:val="008E0D19"/>
  </w:style>
  <w:style w:type="character" w:customStyle="1" w:styleId="ft114">
    <w:name w:val="ft114"/>
    <w:basedOn w:val="DefaultParagraphFont"/>
    <w:rsid w:val="008E0D19"/>
  </w:style>
  <w:style w:type="character" w:customStyle="1" w:styleId="ft115">
    <w:name w:val="ft115"/>
    <w:basedOn w:val="DefaultParagraphFont"/>
    <w:rsid w:val="008E0D19"/>
  </w:style>
  <w:style w:type="character" w:customStyle="1" w:styleId="ft116">
    <w:name w:val="ft116"/>
    <w:basedOn w:val="DefaultParagraphFont"/>
    <w:rsid w:val="008E0D19"/>
  </w:style>
  <w:style w:type="paragraph" w:customStyle="1" w:styleId="p96">
    <w:name w:val="p9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7">
    <w:name w:val="ft117"/>
    <w:basedOn w:val="DefaultParagraphFont"/>
    <w:rsid w:val="008E0D19"/>
  </w:style>
  <w:style w:type="paragraph" w:customStyle="1" w:styleId="p97">
    <w:name w:val="p9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8">
    <w:name w:val="p9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9">
    <w:name w:val="p9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0">
    <w:name w:val="p10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1">
    <w:name w:val="p10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2">
    <w:name w:val="p10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3">
    <w:name w:val="p10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4">
    <w:name w:val="ft104"/>
    <w:basedOn w:val="DefaultParagraphFont"/>
    <w:rsid w:val="008E0D19"/>
  </w:style>
  <w:style w:type="paragraph" w:customStyle="1" w:styleId="p104">
    <w:name w:val="p10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5">
    <w:name w:val="p10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6">
    <w:name w:val="p10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7">
    <w:name w:val="p10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8">
    <w:name w:val="p10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9">
    <w:name w:val="ft119"/>
    <w:basedOn w:val="DefaultParagraphFont"/>
    <w:rsid w:val="008E0D19"/>
  </w:style>
  <w:style w:type="character" w:customStyle="1" w:styleId="ft120">
    <w:name w:val="ft120"/>
    <w:basedOn w:val="DefaultParagraphFont"/>
    <w:rsid w:val="008E0D19"/>
  </w:style>
  <w:style w:type="paragraph" w:customStyle="1" w:styleId="p109">
    <w:name w:val="p10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0">
    <w:name w:val="p11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1">
    <w:name w:val="ft121"/>
    <w:basedOn w:val="DefaultParagraphFont"/>
    <w:rsid w:val="008E0D19"/>
  </w:style>
  <w:style w:type="character" w:customStyle="1" w:styleId="ft122">
    <w:name w:val="ft122"/>
    <w:basedOn w:val="DefaultParagraphFont"/>
    <w:rsid w:val="008E0D19"/>
  </w:style>
  <w:style w:type="paragraph" w:customStyle="1" w:styleId="p111">
    <w:name w:val="p11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4">
    <w:name w:val="ft124"/>
    <w:basedOn w:val="DefaultParagraphFont"/>
    <w:rsid w:val="008E0D19"/>
  </w:style>
  <w:style w:type="paragraph" w:customStyle="1" w:styleId="p112">
    <w:name w:val="p11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3">
    <w:name w:val="p11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4">
    <w:name w:val="p11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5">
    <w:name w:val="p11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5">
    <w:name w:val="ft125"/>
    <w:basedOn w:val="DefaultParagraphFont"/>
    <w:rsid w:val="008E0D19"/>
  </w:style>
  <w:style w:type="paragraph" w:customStyle="1" w:styleId="p116">
    <w:name w:val="p11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7">
    <w:name w:val="p11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8">
    <w:name w:val="p11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9">
    <w:name w:val="p11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6">
    <w:name w:val="ft126"/>
    <w:basedOn w:val="DefaultParagraphFont"/>
    <w:rsid w:val="008E0D19"/>
  </w:style>
  <w:style w:type="paragraph" w:customStyle="1" w:styleId="p120">
    <w:name w:val="p12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1">
    <w:name w:val="p12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2">
    <w:name w:val="p12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3">
    <w:name w:val="p12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4">
    <w:name w:val="p12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8">
    <w:name w:val="ft128"/>
    <w:basedOn w:val="DefaultParagraphFont"/>
    <w:rsid w:val="008E0D19"/>
  </w:style>
  <w:style w:type="paragraph" w:customStyle="1" w:styleId="p125">
    <w:name w:val="p12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9">
    <w:name w:val="ft129"/>
    <w:basedOn w:val="DefaultParagraphFont"/>
    <w:rsid w:val="008E0D19"/>
  </w:style>
  <w:style w:type="paragraph" w:customStyle="1" w:styleId="p126">
    <w:name w:val="p12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0">
    <w:name w:val="ft130"/>
    <w:basedOn w:val="DefaultParagraphFont"/>
    <w:rsid w:val="008E0D19"/>
  </w:style>
  <w:style w:type="character" w:customStyle="1" w:styleId="ft131">
    <w:name w:val="ft131"/>
    <w:basedOn w:val="DefaultParagraphFont"/>
    <w:rsid w:val="008E0D19"/>
  </w:style>
  <w:style w:type="paragraph" w:customStyle="1" w:styleId="p127">
    <w:name w:val="p12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8">
    <w:name w:val="p12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9">
    <w:name w:val="p12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0">
    <w:name w:val="p13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1">
    <w:name w:val="p13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2">
    <w:name w:val="ft132"/>
    <w:basedOn w:val="DefaultParagraphFont"/>
    <w:rsid w:val="008E0D19"/>
  </w:style>
  <w:style w:type="paragraph" w:customStyle="1" w:styleId="p132">
    <w:name w:val="p13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3">
    <w:name w:val="ft133"/>
    <w:basedOn w:val="DefaultParagraphFont"/>
    <w:rsid w:val="008E0D19"/>
  </w:style>
  <w:style w:type="paragraph" w:customStyle="1" w:styleId="p133">
    <w:name w:val="p13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4">
    <w:name w:val="p13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5">
    <w:name w:val="p13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6">
    <w:name w:val="p13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7">
    <w:name w:val="p13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8">
    <w:name w:val="p13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9">
    <w:name w:val="p13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0">
    <w:name w:val="p14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1">
    <w:name w:val="p14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4">
    <w:name w:val="ft134"/>
    <w:basedOn w:val="DefaultParagraphFont"/>
    <w:rsid w:val="008E0D19"/>
  </w:style>
  <w:style w:type="paragraph" w:customStyle="1" w:styleId="p142">
    <w:name w:val="p14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5">
    <w:name w:val="ft135"/>
    <w:basedOn w:val="DefaultParagraphFont"/>
    <w:rsid w:val="008E0D19"/>
  </w:style>
  <w:style w:type="paragraph" w:customStyle="1" w:styleId="p143">
    <w:name w:val="p14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4">
    <w:name w:val="p14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5">
    <w:name w:val="p14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6">
    <w:name w:val="p14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7">
    <w:name w:val="p14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8">
    <w:name w:val="p14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6">
    <w:name w:val="ft136"/>
    <w:basedOn w:val="DefaultParagraphFont"/>
    <w:rsid w:val="008E0D19"/>
  </w:style>
  <w:style w:type="paragraph" w:customStyle="1" w:styleId="p149">
    <w:name w:val="p14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0">
    <w:name w:val="p15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1">
    <w:name w:val="p15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2">
    <w:name w:val="p15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38">
    <w:name w:val="ft138"/>
    <w:basedOn w:val="DefaultParagraphFont"/>
    <w:rsid w:val="008E0D19"/>
  </w:style>
  <w:style w:type="character" w:customStyle="1" w:styleId="ft139">
    <w:name w:val="ft139"/>
    <w:basedOn w:val="DefaultParagraphFont"/>
    <w:rsid w:val="008E0D19"/>
  </w:style>
  <w:style w:type="paragraph" w:customStyle="1" w:styleId="p153">
    <w:name w:val="p15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4">
    <w:name w:val="p15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5">
    <w:name w:val="p15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6">
    <w:name w:val="p15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7">
    <w:name w:val="p15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8">
    <w:name w:val="p15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9">
    <w:name w:val="p15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0">
    <w:name w:val="p16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1">
    <w:name w:val="p16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2">
    <w:name w:val="p16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3">
    <w:name w:val="p16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4">
    <w:name w:val="p16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5">
    <w:name w:val="p16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6">
    <w:name w:val="p16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23">
    <w:name w:val="ft123"/>
    <w:basedOn w:val="DefaultParagraphFont"/>
    <w:rsid w:val="008E0D19"/>
  </w:style>
  <w:style w:type="paragraph" w:customStyle="1" w:styleId="p167">
    <w:name w:val="p16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8">
    <w:name w:val="p16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9">
    <w:name w:val="p16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8">
    <w:name w:val="ft108"/>
    <w:basedOn w:val="DefaultParagraphFont"/>
    <w:rsid w:val="008E0D19"/>
  </w:style>
  <w:style w:type="paragraph" w:customStyle="1" w:styleId="p170">
    <w:name w:val="p17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1">
    <w:name w:val="p17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2">
    <w:name w:val="p17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3">
    <w:name w:val="p17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4">
    <w:name w:val="p17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5">
    <w:name w:val="p17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6">
    <w:name w:val="p17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7">
    <w:name w:val="p17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8">
    <w:name w:val="p17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9">
    <w:name w:val="p17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0">
    <w:name w:val="p18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1">
    <w:name w:val="p18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2">
    <w:name w:val="p18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3">
    <w:name w:val="p18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4">
    <w:name w:val="p18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5">
    <w:name w:val="p18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6">
    <w:name w:val="p18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7">
    <w:name w:val="p18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8">
    <w:name w:val="p18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0">
    <w:name w:val="ft140"/>
    <w:basedOn w:val="DefaultParagraphFont"/>
    <w:rsid w:val="008E0D19"/>
  </w:style>
  <w:style w:type="paragraph" w:customStyle="1" w:styleId="p189">
    <w:name w:val="p18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0">
    <w:name w:val="p19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1">
    <w:name w:val="p19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2">
    <w:name w:val="p19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3">
    <w:name w:val="p19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4">
    <w:name w:val="p19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5">
    <w:name w:val="p19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6">
    <w:name w:val="p19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7">
    <w:name w:val="p19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2">
    <w:name w:val="ft142"/>
    <w:basedOn w:val="DefaultParagraphFont"/>
    <w:rsid w:val="008E0D19"/>
  </w:style>
  <w:style w:type="paragraph" w:customStyle="1" w:styleId="p198">
    <w:name w:val="p19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9">
    <w:name w:val="p19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5">
    <w:name w:val="ft55"/>
    <w:basedOn w:val="DefaultParagraphFont"/>
    <w:rsid w:val="008E0D19"/>
  </w:style>
  <w:style w:type="paragraph" w:customStyle="1" w:styleId="p200">
    <w:name w:val="p20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48">
    <w:name w:val="ft148"/>
    <w:basedOn w:val="DefaultParagraphFont"/>
    <w:rsid w:val="008E0D19"/>
  </w:style>
  <w:style w:type="paragraph" w:customStyle="1" w:styleId="p201">
    <w:name w:val="p20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0">
    <w:name w:val="ft150"/>
    <w:basedOn w:val="DefaultParagraphFont"/>
    <w:rsid w:val="008E0D19"/>
  </w:style>
  <w:style w:type="paragraph" w:customStyle="1" w:styleId="p202">
    <w:name w:val="p20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3">
    <w:name w:val="p20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8">
    <w:name w:val="ft28"/>
    <w:basedOn w:val="DefaultParagraphFont"/>
    <w:rsid w:val="008E0D19"/>
  </w:style>
  <w:style w:type="character" w:customStyle="1" w:styleId="ft153">
    <w:name w:val="ft153"/>
    <w:basedOn w:val="DefaultParagraphFont"/>
    <w:rsid w:val="008E0D19"/>
  </w:style>
  <w:style w:type="paragraph" w:customStyle="1" w:styleId="p204">
    <w:name w:val="p20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4">
    <w:name w:val="ft154"/>
    <w:basedOn w:val="DefaultParagraphFont"/>
    <w:rsid w:val="008E0D19"/>
  </w:style>
  <w:style w:type="character" w:customStyle="1" w:styleId="ft155">
    <w:name w:val="ft155"/>
    <w:basedOn w:val="DefaultParagraphFont"/>
    <w:rsid w:val="008E0D19"/>
  </w:style>
  <w:style w:type="character" w:customStyle="1" w:styleId="ft156">
    <w:name w:val="ft156"/>
    <w:basedOn w:val="DefaultParagraphFont"/>
    <w:rsid w:val="008E0D19"/>
  </w:style>
  <w:style w:type="paragraph" w:customStyle="1" w:styleId="p205">
    <w:name w:val="p20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57">
    <w:name w:val="ft157"/>
    <w:basedOn w:val="DefaultParagraphFont"/>
    <w:rsid w:val="008E0D19"/>
  </w:style>
  <w:style w:type="paragraph" w:customStyle="1" w:styleId="p206">
    <w:name w:val="p20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7">
    <w:name w:val="p20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8">
    <w:name w:val="p20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9">
    <w:name w:val="p20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0">
    <w:name w:val="p21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0">
    <w:name w:val="ft110"/>
    <w:basedOn w:val="DefaultParagraphFont"/>
    <w:rsid w:val="008E0D19"/>
  </w:style>
  <w:style w:type="paragraph" w:customStyle="1" w:styleId="p211">
    <w:name w:val="p21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2">
    <w:name w:val="p21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3">
    <w:name w:val="p21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4">
    <w:name w:val="p21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5">
    <w:name w:val="p21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6">
    <w:name w:val="p21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7">
    <w:name w:val="p21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8">
    <w:name w:val="p21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9">
    <w:name w:val="p21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0">
    <w:name w:val="ft160"/>
    <w:basedOn w:val="DefaultParagraphFont"/>
    <w:rsid w:val="008E0D19"/>
  </w:style>
  <w:style w:type="character" w:customStyle="1" w:styleId="ft161">
    <w:name w:val="ft161"/>
    <w:basedOn w:val="DefaultParagraphFont"/>
    <w:rsid w:val="008E0D19"/>
  </w:style>
  <w:style w:type="paragraph" w:customStyle="1" w:styleId="p220">
    <w:name w:val="p22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0">
    <w:name w:val="ft10"/>
    <w:basedOn w:val="DefaultParagraphFont"/>
    <w:rsid w:val="008E0D19"/>
  </w:style>
  <w:style w:type="paragraph" w:customStyle="1" w:styleId="p221">
    <w:name w:val="p22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2">
    <w:name w:val="p22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3">
    <w:name w:val="p223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4">
    <w:name w:val="p224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5">
    <w:name w:val="p225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6">
    <w:name w:val="p226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7">
    <w:name w:val="p227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8">
    <w:name w:val="p228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2">
    <w:name w:val="ft162"/>
    <w:basedOn w:val="DefaultParagraphFont"/>
    <w:rsid w:val="008E0D19"/>
  </w:style>
  <w:style w:type="paragraph" w:customStyle="1" w:styleId="p229">
    <w:name w:val="p229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0">
    <w:name w:val="p230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63">
    <w:name w:val="ft163"/>
    <w:basedOn w:val="DefaultParagraphFont"/>
    <w:rsid w:val="008E0D19"/>
  </w:style>
  <w:style w:type="character" w:customStyle="1" w:styleId="ft164">
    <w:name w:val="ft164"/>
    <w:basedOn w:val="DefaultParagraphFont"/>
    <w:rsid w:val="008E0D19"/>
  </w:style>
  <w:style w:type="character" w:customStyle="1" w:styleId="ft165">
    <w:name w:val="ft165"/>
    <w:basedOn w:val="DefaultParagraphFont"/>
    <w:rsid w:val="008E0D19"/>
  </w:style>
  <w:style w:type="paragraph" w:customStyle="1" w:styleId="p231">
    <w:name w:val="p231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2">
    <w:name w:val="p232"/>
    <w:basedOn w:val="Normal"/>
    <w:rsid w:val="008E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0D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0D1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E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D19"/>
  </w:style>
  <w:style w:type="paragraph" w:styleId="Footer">
    <w:name w:val="footer"/>
    <w:basedOn w:val="Normal"/>
    <w:link w:val="FooterChar"/>
    <w:uiPriority w:val="99"/>
    <w:semiHidden/>
    <w:unhideWhenUsed/>
    <w:rsid w:val="008E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0D19"/>
  </w:style>
  <w:style w:type="paragraph" w:styleId="ListParagraph">
    <w:name w:val="List Paragraph"/>
    <w:basedOn w:val="Normal"/>
    <w:uiPriority w:val="34"/>
    <w:qFormat/>
    <w:rsid w:val="008E0D19"/>
    <w:pPr>
      <w:ind w:left="720"/>
      <w:contextualSpacing/>
    </w:pPr>
  </w:style>
  <w:style w:type="paragraph" w:customStyle="1" w:styleId="Default">
    <w:name w:val="Default"/>
    <w:rsid w:val="008E0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E0D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5283</Words>
  <Characters>30115</Characters>
  <Application>Microsoft Office Word</Application>
  <DocSecurity>0</DocSecurity>
  <Lines>250</Lines>
  <Paragraphs>70</Paragraphs>
  <ScaleCrop>false</ScaleCrop>
  <Company>Microsoft Corporation</Company>
  <LinksUpToDate>false</LinksUpToDate>
  <CharactersWithSpaces>35328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2017-07-28T08:10:00Z</dcterms:created>
  <dcterms:modified xsi:type="dcterms:W3CDTF">2017-07-28T08:11:00Z</dcterms:modified>
</cp:coreProperties>
</file>